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D" w:rsidRPr="007B0BB1" w:rsidRDefault="00AC4BCD" w:rsidP="00AC4BCD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AC4BCD" w:rsidRPr="007B0BB1" w:rsidRDefault="005B6434" w:rsidP="00AC4BC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AC4BCD">
        <w:rPr>
          <w:sz w:val="28"/>
          <w:szCs w:val="28"/>
        </w:rPr>
        <w:t xml:space="preserve"> </w:t>
      </w:r>
      <w:r w:rsidR="00AC4BCD" w:rsidRPr="007B0BB1">
        <w:rPr>
          <w:sz w:val="28"/>
          <w:szCs w:val="28"/>
        </w:rPr>
        <w:t>МУНИЦИПАЛЬНОГО ОБРАЗОВАНИЯ</w:t>
      </w:r>
    </w:p>
    <w:p w:rsidR="00AC4BCD" w:rsidRPr="007B0BB1" w:rsidRDefault="00AC4BCD" w:rsidP="00AC4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BCD" w:rsidRPr="007B0BB1" w:rsidRDefault="00AC4BCD" w:rsidP="00AC4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4BCD" w:rsidRPr="007B0BB1" w:rsidRDefault="00AC4BCD" w:rsidP="00AC4BCD">
      <w:pPr>
        <w:pStyle w:val="a5"/>
        <w:spacing w:after="0"/>
        <w:rPr>
          <w:sz w:val="28"/>
          <w:szCs w:val="28"/>
        </w:rPr>
      </w:pPr>
    </w:p>
    <w:p w:rsidR="00AC4BCD" w:rsidRDefault="00AC4BCD" w:rsidP="00AC4BCD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AC4BCD" w:rsidRPr="007B0BB1" w:rsidRDefault="00AC4BCD" w:rsidP="00AC4BCD">
      <w:pPr>
        <w:pStyle w:val="a5"/>
        <w:spacing w:after="0"/>
        <w:rPr>
          <w:sz w:val="28"/>
          <w:szCs w:val="28"/>
        </w:rPr>
      </w:pPr>
    </w:p>
    <w:p w:rsidR="00AC4BCD" w:rsidRPr="002D38D0" w:rsidRDefault="00AC4BCD" w:rsidP="00AC4BCD">
      <w:pPr>
        <w:rPr>
          <w:rFonts w:ascii="Times New Roman" w:hAnsi="Times New Roman" w:cs="Times New Roman"/>
          <w:sz w:val="28"/>
          <w:szCs w:val="28"/>
        </w:rPr>
      </w:pPr>
      <w:r w:rsidRPr="002D38D0">
        <w:rPr>
          <w:rFonts w:ascii="Times New Roman" w:hAnsi="Times New Roman" w:cs="Times New Roman"/>
          <w:sz w:val="28"/>
          <w:szCs w:val="28"/>
        </w:rPr>
        <w:t xml:space="preserve">от  </w:t>
      </w:r>
      <w:r w:rsidR="00B31445">
        <w:rPr>
          <w:rFonts w:ascii="Times New Roman" w:hAnsi="Times New Roman" w:cs="Times New Roman"/>
          <w:sz w:val="28"/>
          <w:szCs w:val="28"/>
        </w:rPr>
        <w:t xml:space="preserve"> 23 декабря 2021 года  № 3 п.9</w:t>
      </w:r>
      <w:r w:rsidRPr="002D38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33A34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B31445" w:rsidRDefault="00B31445" w:rsidP="00AC4B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муниципального   образования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27.09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.2016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 п.6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« Об оплате труда  выборного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должностного лица,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осуществляющего свои полномочия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муниципальной  службы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работников,  осуществляющих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самоуправления 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BCD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7637B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76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BCD" w:rsidRPr="007637BF" w:rsidRDefault="00AC4BCD" w:rsidP="00AC4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Pr="007637BF">
        <w:rPr>
          <w:rFonts w:ascii="Times New Roman" w:hAnsi="Times New Roman" w:cs="Times New Roman"/>
          <w:sz w:val="24"/>
          <w:szCs w:val="24"/>
        </w:rPr>
        <w:t>.</w:t>
      </w:r>
    </w:p>
    <w:p w:rsidR="00AC4BCD" w:rsidRDefault="00AC4BCD" w:rsidP="00AC4BCD">
      <w:pPr>
        <w:pStyle w:val="a6"/>
        <w:spacing w:line="237" w:lineRule="auto"/>
        <w:ind w:firstLine="0"/>
        <w:rPr>
          <w:sz w:val="24"/>
          <w:szCs w:val="24"/>
        </w:rPr>
      </w:pPr>
    </w:p>
    <w:p w:rsidR="00AC4BCD" w:rsidRDefault="00AC4BCD" w:rsidP="00AC4BCD">
      <w:pPr>
        <w:pStyle w:val="a6"/>
        <w:spacing w:line="23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 Федерального закона от 2 марта  2007 года №25-ФЗ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Уставом Октябрьского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 Совет Октябрьского муниципального образования</w:t>
      </w:r>
    </w:p>
    <w:p w:rsidR="00AC4BCD" w:rsidRDefault="00AC4BCD" w:rsidP="00AC4BCD">
      <w:pPr>
        <w:pStyle w:val="a6"/>
        <w:spacing w:line="237" w:lineRule="auto"/>
        <w:ind w:firstLine="0"/>
        <w:rPr>
          <w:sz w:val="24"/>
          <w:szCs w:val="24"/>
        </w:rPr>
      </w:pPr>
    </w:p>
    <w:p w:rsidR="00AC4BCD" w:rsidRDefault="00AC4BCD" w:rsidP="00AC4BCD">
      <w:pPr>
        <w:pStyle w:val="a6"/>
        <w:spacing w:line="237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C4BCD" w:rsidRDefault="00AC4BCD" w:rsidP="00AC4BCD">
      <w:pPr>
        <w:pStyle w:val="a6"/>
        <w:spacing w:line="237" w:lineRule="auto"/>
        <w:ind w:firstLine="0"/>
        <w:rPr>
          <w:b/>
          <w:sz w:val="24"/>
          <w:szCs w:val="24"/>
        </w:rPr>
      </w:pPr>
    </w:p>
    <w:p w:rsidR="00AC4BCD" w:rsidRDefault="00AC4BCD" w:rsidP="00AC4BCD">
      <w:pPr>
        <w:pStyle w:val="a6"/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Октябрьского МО от 27.09.2016 года № 1 п. 6 «Об оплате труда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Октябрьского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AC4BCD" w:rsidRPr="006E04A3" w:rsidRDefault="00AC4BCD" w:rsidP="00AC4B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A3">
        <w:rPr>
          <w:rFonts w:ascii="Times New Roman" w:hAnsi="Times New Roman" w:cs="Times New Roman"/>
          <w:sz w:val="24"/>
          <w:szCs w:val="24"/>
        </w:rPr>
        <w:t xml:space="preserve">1.1. пункт 1 статьи 7 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6E04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изложить в новой редакции:</w:t>
      </w:r>
    </w:p>
    <w:p w:rsidR="00AC4BCD" w:rsidRPr="006E04A3" w:rsidRDefault="00AC4BCD" w:rsidP="00AC4BCD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E04A3">
        <w:rPr>
          <w:rFonts w:ascii="Times New Roman" w:hAnsi="Times New Roman" w:cs="Times New Roman"/>
          <w:sz w:val="24"/>
          <w:szCs w:val="24"/>
        </w:rPr>
        <w:t xml:space="preserve">«1. Установить предельные размеры денежного вознаграждения выборных  должностных  лиц органов местного самоуправления, выполняющих свои полномочия на постоянной основе в размере </w:t>
      </w:r>
      <w:r>
        <w:rPr>
          <w:rFonts w:ascii="Times New Roman" w:hAnsi="Times New Roman" w:cs="Times New Roman"/>
          <w:sz w:val="24"/>
          <w:szCs w:val="24"/>
        </w:rPr>
        <w:t>43514</w:t>
      </w:r>
      <w:r w:rsidRPr="006E04A3">
        <w:rPr>
          <w:rFonts w:ascii="Times New Roman" w:hAnsi="Times New Roman" w:cs="Times New Roman"/>
          <w:sz w:val="24"/>
          <w:szCs w:val="24"/>
        </w:rPr>
        <w:t>,00 рублей.»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приложения №1 и №2 к Положению изложить  в новой редакции, согласно приложению  №1 к настоящему решению;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Положении об оплате труда работников, замещающих должности, не являющиеся должностями муниципальной службы и осуществляющих 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области: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приложение № 1  к Положению изложить  в новой редакции, согласно приложению  № 2 к настоящему решению;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разместить (опубликовать) на официальном сайте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в сети Интернет.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подписания и распространяется на правоотношения возникшие с  01 декабря 2021 года.</w:t>
      </w:r>
    </w:p>
    <w:p w:rsidR="00AC4BCD" w:rsidRDefault="00AC4BCD" w:rsidP="00AC4BC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BCD" w:rsidRPr="007637BF" w:rsidRDefault="00AC4BCD" w:rsidP="00AC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6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BCD" w:rsidRPr="00DF73A2" w:rsidRDefault="00AC4BCD" w:rsidP="00AC4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 С. Комаров</w:t>
      </w:r>
    </w:p>
    <w:p w:rsidR="00AC4BCD" w:rsidRDefault="00AC4BCD" w:rsidP="00AC4BCD">
      <w:pPr>
        <w:jc w:val="right"/>
        <w:rPr>
          <w:rFonts w:ascii="Times New Roman" w:hAnsi="Times New Roman" w:cs="Times New Roman"/>
        </w:rPr>
      </w:pPr>
    </w:p>
    <w:p w:rsidR="00AC4BCD" w:rsidRDefault="00AC4BCD" w:rsidP="00AC4BCD">
      <w:pPr>
        <w:jc w:val="right"/>
        <w:rPr>
          <w:rFonts w:ascii="Times New Roman" w:hAnsi="Times New Roman" w:cs="Times New Roman"/>
        </w:rPr>
      </w:pPr>
    </w:p>
    <w:p w:rsidR="00AC4BCD" w:rsidRDefault="00AC4BCD" w:rsidP="00AC4BCD">
      <w:pPr>
        <w:jc w:val="right"/>
        <w:rPr>
          <w:rFonts w:ascii="Times New Roman" w:hAnsi="Times New Roman" w:cs="Times New Roman"/>
        </w:rPr>
      </w:pPr>
    </w:p>
    <w:p w:rsidR="000210BB" w:rsidRDefault="000210BB"/>
    <w:sectPr w:rsidR="000210BB" w:rsidSect="005B64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4BCD"/>
    <w:rsid w:val="000210BB"/>
    <w:rsid w:val="004B75BE"/>
    <w:rsid w:val="005B6434"/>
    <w:rsid w:val="00AC4BCD"/>
    <w:rsid w:val="00B31445"/>
    <w:rsid w:val="00B33A34"/>
    <w:rsid w:val="00FD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BCD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Íàçâàíèå çàêîíà"/>
    <w:basedOn w:val="a"/>
    <w:rsid w:val="00AC4BCD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C4BCD"/>
    <w:rPr>
      <w:rFonts w:eastAsiaTheme="minorEastAsia"/>
      <w:lang w:eastAsia="ru-RU"/>
    </w:rPr>
  </w:style>
  <w:style w:type="paragraph" w:customStyle="1" w:styleId="a6">
    <w:name w:val="Òåêñò äîêóìåíòà"/>
    <w:basedOn w:val="a"/>
    <w:rsid w:val="00AC4BC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2021-12-24T05:09:00Z</cp:lastPrinted>
  <dcterms:created xsi:type="dcterms:W3CDTF">2021-12-24T04:25:00Z</dcterms:created>
  <dcterms:modified xsi:type="dcterms:W3CDTF">2021-12-24T05:11:00Z</dcterms:modified>
</cp:coreProperties>
</file>