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17" w:rsidRDefault="000A7017" w:rsidP="000A7017">
      <w:pPr>
        <w:rPr>
          <w:b/>
          <w:sz w:val="28"/>
          <w:szCs w:val="28"/>
        </w:rPr>
      </w:pPr>
    </w:p>
    <w:p w:rsidR="000A7017" w:rsidRPr="00DA056D" w:rsidRDefault="000A7017" w:rsidP="000A7017">
      <w:pPr>
        <w:widowControl w:val="0"/>
        <w:jc w:val="center"/>
        <w:rPr>
          <w:b/>
          <w:bCs/>
          <w:sz w:val="28"/>
          <w:szCs w:val="28"/>
        </w:rPr>
      </w:pPr>
      <w:r w:rsidRPr="00DA056D">
        <w:rPr>
          <w:b/>
          <w:bCs/>
          <w:sz w:val="28"/>
          <w:szCs w:val="28"/>
        </w:rPr>
        <w:t>АДМИНИСТРАЦИЯ</w:t>
      </w:r>
    </w:p>
    <w:p w:rsidR="000A7017" w:rsidRPr="00DA056D" w:rsidRDefault="009221BB" w:rsidP="000A7017">
      <w:pPr>
        <w:widowControl w:val="0"/>
        <w:jc w:val="center"/>
        <w:rPr>
          <w:b/>
          <w:bCs/>
          <w:sz w:val="28"/>
          <w:szCs w:val="28"/>
        </w:rPr>
      </w:pPr>
      <w:r>
        <w:rPr>
          <w:b/>
          <w:bCs/>
          <w:sz w:val="28"/>
          <w:szCs w:val="28"/>
        </w:rPr>
        <w:t>ОКТЯБРЬСКОГО</w:t>
      </w:r>
      <w:r w:rsidR="000A7017" w:rsidRPr="00DA056D">
        <w:rPr>
          <w:b/>
          <w:bCs/>
          <w:sz w:val="28"/>
          <w:szCs w:val="28"/>
        </w:rPr>
        <w:t xml:space="preserve"> МУНИЦИПАЛЬНОГО ОБРАЗОВАНИЯ</w:t>
      </w:r>
    </w:p>
    <w:p w:rsidR="000A7017" w:rsidRPr="00DA056D" w:rsidRDefault="000A7017" w:rsidP="000A7017">
      <w:pPr>
        <w:widowControl w:val="0"/>
        <w:jc w:val="center"/>
        <w:rPr>
          <w:b/>
          <w:bCs/>
          <w:sz w:val="28"/>
          <w:szCs w:val="28"/>
        </w:rPr>
      </w:pPr>
      <w:r w:rsidRPr="00DA056D">
        <w:rPr>
          <w:b/>
          <w:bCs/>
          <w:sz w:val="28"/>
          <w:szCs w:val="28"/>
        </w:rPr>
        <w:t>ПЕРЕЛЮБСКОГО МУНИЦИПАЛЬНОГО РАЙОНА</w:t>
      </w:r>
    </w:p>
    <w:p w:rsidR="000A7017" w:rsidRDefault="000A7017" w:rsidP="000A7017">
      <w:pPr>
        <w:widowControl w:val="0"/>
        <w:jc w:val="center"/>
        <w:rPr>
          <w:b/>
          <w:bCs/>
          <w:sz w:val="28"/>
          <w:szCs w:val="28"/>
        </w:rPr>
      </w:pPr>
      <w:r w:rsidRPr="00DA056D">
        <w:rPr>
          <w:b/>
          <w:bCs/>
          <w:sz w:val="28"/>
          <w:szCs w:val="28"/>
        </w:rPr>
        <w:t>САРАТОВСКОЙ ОБЛАСТИ</w:t>
      </w:r>
    </w:p>
    <w:p w:rsidR="000A7017" w:rsidRPr="00DA056D" w:rsidRDefault="000A7017" w:rsidP="000A7017">
      <w:pPr>
        <w:widowControl w:val="0"/>
        <w:rPr>
          <w:b/>
          <w:bCs/>
          <w:sz w:val="28"/>
          <w:szCs w:val="28"/>
        </w:rPr>
      </w:pPr>
    </w:p>
    <w:p w:rsidR="000A7017" w:rsidRDefault="000A7017" w:rsidP="000A7017">
      <w:pPr>
        <w:widowControl w:val="0"/>
        <w:jc w:val="center"/>
        <w:rPr>
          <w:b/>
          <w:bCs/>
          <w:sz w:val="28"/>
          <w:szCs w:val="28"/>
        </w:rPr>
      </w:pPr>
      <w:r w:rsidRPr="00DA056D">
        <w:rPr>
          <w:b/>
          <w:bCs/>
          <w:sz w:val="28"/>
          <w:szCs w:val="28"/>
        </w:rPr>
        <w:t>ПОСТАНОВЛЕНИЕ</w:t>
      </w:r>
    </w:p>
    <w:p w:rsidR="000A7017" w:rsidRPr="00DA056D" w:rsidRDefault="000A7017" w:rsidP="000A7017">
      <w:pPr>
        <w:rPr>
          <w:b/>
          <w:sz w:val="28"/>
          <w:szCs w:val="28"/>
        </w:rPr>
      </w:pPr>
    </w:p>
    <w:p w:rsidR="000A7017" w:rsidRDefault="009221BB" w:rsidP="000A7017">
      <w:pPr>
        <w:rPr>
          <w:b/>
          <w:sz w:val="28"/>
          <w:szCs w:val="28"/>
        </w:rPr>
      </w:pPr>
      <w:r>
        <w:rPr>
          <w:b/>
          <w:sz w:val="28"/>
          <w:szCs w:val="28"/>
        </w:rPr>
        <w:t>от     14</w:t>
      </w:r>
      <w:r w:rsidR="000A7017">
        <w:rPr>
          <w:b/>
          <w:sz w:val="28"/>
          <w:szCs w:val="28"/>
        </w:rPr>
        <w:t xml:space="preserve">.10.2024 </w:t>
      </w:r>
      <w:r w:rsidR="000A7017" w:rsidRPr="00DA056D">
        <w:rPr>
          <w:b/>
          <w:sz w:val="28"/>
          <w:szCs w:val="28"/>
        </w:rPr>
        <w:t xml:space="preserve">года   </w:t>
      </w:r>
      <w:r>
        <w:rPr>
          <w:b/>
          <w:sz w:val="28"/>
          <w:szCs w:val="28"/>
        </w:rPr>
        <w:t xml:space="preserve">                       № 31</w:t>
      </w:r>
      <w:r w:rsidR="000A7017" w:rsidRPr="00DA056D">
        <w:rPr>
          <w:b/>
          <w:sz w:val="28"/>
          <w:szCs w:val="28"/>
        </w:rPr>
        <w:t xml:space="preserve">                         </w:t>
      </w:r>
      <w:r w:rsidR="000A7017">
        <w:rPr>
          <w:b/>
          <w:sz w:val="28"/>
          <w:szCs w:val="28"/>
        </w:rPr>
        <w:t xml:space="preserve">    </w:t>
      </w:r>
      <w:r w:rsidR="000A7017" w:rsidRPr="00DA056D">
        <w:rPr>
          <w:b/>
          <w:sz w:val="28"/>
          <w:szCs w:val="28"/>
        </w:rPr>
        <w:t xml:space="preserve"> п.  </w:t>
      </w:r>
      <w:r>
        <w:rPr>
          <w:b/>
          <w:sz w:val="28"/>
          <w:szCs w:val="28"/>
        </w:rPr>
        <w:t xml:space="preserve">Октябрьский </w:t>
      </w:r>
    </w:p>
    <w:p w:rsidR="000A7017" w:rsidRDefault="000A7017" w:rsidP="000A7017">
      <w:pPr>
        <w:rPr>
          <w:b/>
          <w:sz w:val="28"/>
          <w:szCs w:val="28"/>
        </w:rPr>
      </w:pPr>
    </w:p>
    <w:p w:rsidR="000A7017" w:rsidRDefault="000A7017" w:rsidP="000A7017">
      <w:pPr>
        <w:jc w:val="both"/>
        <w:rPr>
          <w:rFonts w:ascii="PT Astra Serif" w:hAnsi="PT Astra Serif" w:cs="Arial"/>
          <w:b/>
          <w:bCs/>
          <w:color w:val="000000"/>
          <w:sz w:val="28"/>
          <w:szCs w:val="28"/>
        </w:rPr>
      </w:pPr>
      <w:r w:rsidRPr="00D82841">
        <w:rPr>
          <w:rFonts w:ascii="PT Astra Serif" w:hAnsi="PT Astra Serif" w:cs="Arial"/>
          <w:b/>
          <w:bCs/>
          <w:color w:val="000000"/>
          <w:sz w:val="28"/>
          <w:szCs w:val="28"/>
        </w:rPr>
        <w:t xml:space="preserve">Об утверждении административного регламента </w:t>
      </w:r>
    </w:p>
    <w:p w:rsidR="000A7017" w:rsidRDefault="000A7017" w:rsidP="000A7017">
      <w:pPr>
        <w:jc w:val="both"/>
        <w:rPr>
          <w:rFonts w:ascii="PT Astra Serif" w:hAnsi="PT Astra Serif" w:cs="Arial"/>
          <w:b/>
          <w:bCs/>
          <w:color w:val="000000"/>
          <w:sz w:val="28"/>
          <w:szCs w:val="28"/>
        </w:rPr>
      </w:pPr>
      <w:r w:rsidRPr="00D82841">
        <w:rPr>
          <w:rFonts w:ascii="PT Astra Serif" w:hAnsi="PT Astra Serif" w:cs="Arial"/>
          <w:b/>
          <w:bCs/>
          <w:color w:val="000000"/>
          <w:sz w:val="28"/>
          <w:szCs w:val="28"/>
        </w:rPr>
        <w:t>предоставления муниципальной услуги</w:t>
      </w:r>
    </w:p>
    <w:p w:rsidR="000A7017" w:rsidRDefault="000A7017" w:rsidP="000A7017">
      <w:pPr>
        <w:jc w:val="both"/>
        <w:rPr>
          <w:rFonts w:ascii="PT Astra Serif" w:hAnsi="PT Astra Serif" w:cs="Arial"/>
          <w:b/>
          <w:bCs/>
          <w:color w:val="000000"/>
          <w:sz w:val="28"/>
          <w:szCs w:val="28"/>
        </w:rPr>
      </w:pPr>
      <w:r w:rsidRPr="00D82841">
        <w:rPr>
          <w:rFonts w:ascii="PT Astra Serif" w:hAnsi="PT Astra Serif" w:cs="Arial"/>
          <w:b/>
          <w:bCs/>
          <w:color w:val="000000"/>
          <w:sz w:val="28"/>
          <w:szCs w:val="28"/>
        </w:rPr>
        <w:t xml:space="preserve">«Совершение нотариальных действий </w:t>
      </w:r>
      <w:r>
        <w:rPr>
          <w:rFonts w:ascii="PT Astra Serif" w:hAnsi="PT Astra Serif" w:cs="Arial"/>
          <w:b/>
          <w:bCs/>
          <w:color w:val="000000"/>
          <w:sz w:val="28"/>
          <w:szCs w:val="28"/>
        </w:rPr>
        <w:t>на территории</w:t>
      </w:r>
    </w:p>
    <w:p w:rsidR="000A7017" w:rsidRPr="00D82841" w:rsidRDefault="009221BB" w:rsidP="000A7017">
      <w:pPr>
        <w:jc w:val="both"/>
        <w:rPr>
          <w:rFonts w:ascii="Arial" w:hAnsi="Arial" w:cs="Arial"/>
          <w:color w:val="000000"/>
          <w:sz w:val="24"/>
          <w:szCs w:val="24"/>
        </w:rPr>
      </w:pPr>
      <w:r>
        <w:rPr>
          <w:rFonts w:ascii="PT Astra Serif" w:hAnsi="PT Astra Serif" w:cs="Arial"/>
          <w:b/>
          <w:bCs/>
          <w:color w:val="000000"/>
          <w:sz w:val="28"/>
          <w:szCs w:val="28"/>
        </w:rPr>
        <w:t>Октябрьского</w:t>
      </w:r>
      <w:r w:rsidR="000A7017">
        <w:rPr>
          <w:rFonts w:ascii="PT Astra Serif" w:hAnsi="PT Astra Serif" w:cs="Arial"/>
          <w:b/>
          <w:bCs/>
          <w:color w:val="000000"/>
          <w:sz w:val="28"/>
          <w:szCs w:val="28"/>
        </w:rPr>
        <w:t xml:space="preserve"> </w:t>
      </w:r>
      <w:r w:rsidR="000A7017" w:rsidRPr="00D82841">
        <w:rPr>
          <w:rFonts w:ascii="PT Astra Serif" w:hAnsi="PT Astra Serif" w:cs="Arial"/>
          <w:b/>
          <w:bCs/>
          <w:color w:val="000000"/>
          <w:sz w:val="28"/>
          <w:szCs w:val="28"/>
        </w:rPr>
        <w:t>муниципального образования»</w:t>
      </w:r>
    </w:p>
    <w:p w:rsidR="000A7017" w:rsidRPr="00D82841" w:rsidRDefault="000A7017" w:rsidP="000A7017">
      <w:pPr>
        <w:jc w:val="both"/>
        <w:rPr>
          <w:rFonts w:ascii="Arial" w:hAnsi="Arial" w:cs="Arial"/>
          <w:color w:val="000000"/>
          <w:sz w:val="24"/>
          <w:szCs w:val="24"/>
        </w:rPr>
      </w:pPr>
      <w:r w:rsidRPr="00D82841">
        <w:rPr>
          <w:rFonts w:ascii="PT Astra Serif" w:hAnsi="PT Astra Serif" w:cs="Arial"/>
          <w:color w:val="000000"/>
          <w:sz w:val="28"/>
          <w:szCs w:val="28"/>
        </w:rPr>
        <w:t>  </w:t>
      </w:r>
    </w:p>
    <w:p w:rsidR="000A7017" w:rsidRDefault="000A7017" w:rsidP="000A7017">
      <w:pPr>
        <w:pStyle w:val="1"/>
        <w:ind w:firstLine="0"/>
        <w:jc w:val="both"/>
        <w:rPr>
          <w:rFonts w:ascii="PT Astra Serif" w:hAnsi="PT Astra Serif" w:cs="Arial"/>
          <w:b/>
          <w:bCs/>
          <w:color w:val="000000"/>
          <w:lang w:eastAsia="ru-RU"/>
        </w:rPr>
      </w:pPr>
      <w:r w:rsidRPr="00787777">
        <w:rPr>
          <w:rFonts w:ascii="PT Astra Serif" w:hAnsi="PT Astra Serif"/>
          <w:color w:val="000000"/>
          <w:lang w:eastAsia="ru-RU"/>
        </w:rPr>
        <w:t>В соответствии с Федеральными законами от 02.05.2006г. №59-ФЗ «О порядке рассмотрения обращений граждан Российской Федерации», 11.02.1993г. №4462-1 «Основы законодательства Российской Федерации о нотариате»,06.10.2003г. №131-ФЗ «Об общих принципах организации местного самоуправления в Российской Федерации», Налоговым кодексом Российской Федерации, Гражданским кодексом Российской Федерации, Приказом Министерства юстиции Российской Федерации от 7 февраля 2020г. №16 «Об утверждении Инструкции о порядке совершения нотариальных действий должностными лицами местного самоуправления», </w:t>
      </w:r>
      <w:hyperlink r:id="rId4" w:tgtFrame="_blank" w:history="1">
        <w:r w:rsidRPr="00C4146A">
          <w:rPr>
            <w:rFonts w:ascii="PT Astra Serif" w:hAnsi="PT Astra Serif"/>
            <w:lang w:eastAsia="ru-RU"/>
          </w:rPr>
          <w:t>Уставом</w:t>
        </w:r>
      </w:hyperlink>
      <w:r w:rsidRPr="00787777">
        <w:rPr>
          <w:rFonts w:ascii="PT Astra Serif" w:hAnsi="PT Astra Serif"/>
          <w:color w:val="000000"/>
          <w:lang w:eastAsia="ru-RU"/>
        </w:rPr>
        <w:t> </w:t>
      </w:r>
      <w:r w:rsidR="009221BB">
        <w:rPr>
          <w:rFonts w:ascii="PT Astra Serif" w:hAnsi="PT Astra Serif"/>
          <w:color w:val="000000"/>
          <w:lang w:eastAsia="ru-RU"/>
        </w:rPr>
        <w:t>Октябрьского</w:t>
      </w:r>
      <w:r>
        <w:rPr>
          <w:rFonts w:ascii="PT Astra Serif" w:hAnsi="PT Astra Serif"/>
          <w:color w:val="000000"/>
          <w:lang w:eastAsia="ru-RU"/>
        </w:rPr>
        <w:t xml:space="preserve"> </w:t>
      </w:r>
      <w:r w:rsidRPr="00787777">
        <w:rPr>
          <w:rFonts w:ascii="PT Astra Serif" w:hAnsi="PT Astra Serif"/>
          <w:color w:val="000000"/>
          <w:lang w:eastAsia="ru-RU"/>
        </w:rPr>
        <w:t>муниципального образования,</w:t>
      </w:r>
      <w:r w:rsidRPr="003107D3">
        <w:t xml:space="preserve"> </w:t>
      </w:r>
      <w:r>
        <w:t xml:space="preserve">администрация </w:t>
      </w:r>
      <w:r w:rsidR="009221BB">
        <w:t>Октябрьского</w:t>
      </w:r>
      <w:r>
        <w:t xml:space="preserve"> муниципального образования</w:t>
      </w:r>
      <w:r w:rsidRPr="00D82841">
        <w:rPr>
          <w:rFonts w:ascii="PT Astra Serif" w:hAnsi="PT Astra Serif" w:cs="Arial"/>
          <w:b/>
          <w:bCs/>
          <w:color w:val="000000"/>
          <w:lang w:eastAsia="ru-RU"/>
        </w:rPr>
        <w:t> </w:t>
      </w:r>
    </w:p>
    <w:p w:rsidR="000A7017" w:rsidRPr="001E33F8" w:rsidRDefault="000A7017" w:rsidP="000A7017">
      <w:pPr>
        <w:pStyle w:val="1"/>
        <w:ind w:firstLine="0"/>
        <w:jc w:val="both"/>
      </w:pPr>
    </w:p>
    <w:p w:rsidR="000A7017" w:rsidRPr="00D82841" w:rsidRDefault="000A7017" w:rsidP="000A7017">
      <w:pPr>
        <w:rPr>
          <w:rFonts w:ascii="Arial" w:hAnsi="Arial" w:cs="Arial"/>
          <w:color w:val="000000"/>
          <w:sz w:val="24"/>
          <w:szCs w:val="24"/>
        </w:rPr>
      </w:pPr>
      <w:r>
        <w:rPr>
          <w:rFonts w:ascii="PT Astra Serif" w:hAnsi="PT Astra Serif" w:cs="Arial"/>
          <w:b/>
          <w:bCs/>
          <w:color w:val="000000"/>
          <w:sz w:val="28"/>
          <w:szCs w:val="28"/>
        </w:rPr>
        <w:t>ПОСТАНОВЛЯЕТ</w:t>
      </w:r>
      <w:r w:rsidRPr="00D82841">
        <w:rPr>
          <w:rFonts w:ascii="PT Astra Serif" w:hAnsi="PT Astra Serif" w:cs="Arial"/>
          <w:b/>
          <w:bCs/>
          <w:color w:val="000000"/>
          <w:sz w:val="28"/>
          <w:szCs w:val="28"/>
        </w:rPr>
        <w:t>:</w:t>
      </w:r>
    </w:p>
    <w:p w:rsidR="000A7017" w:rsidRPr="00D82841" w:rsidRDefault="000A7017" w:rsidP="000A7017">
      <w:pPr>
        <w:jc w:val="both"/>
        <w:rPr>
          <w:rFonts w:ascii="Arial" w:hAnsi="Arial" w:cs="Arial"/>
          <w:color w:val="000000"/>
          <w:sz w:val="24"/>
          <w:szCs w:val="24"/>
        </w:rPr>
      </w:pPr>
      <w:r w:rsidRPr="00D82841">
        <w:rPr>
          <w:rFonts w:ascii="PT Astra Serif" w:hAnsi="PT Astra Serif" w:cs="Arial"/>
          <w:b/>
          <w:bCs/>
          <w:color w:val="000000"/>
          <w:sz w:val="28"/>
          <w:szCs w:val="28"/>
        </w:rPr>
        <w:t> </w:t>
      </w:r>
    </w:p>
    <w:p w:rsidR="000A7017" w:rsidRPr="00D82841" w:rsidRDefault="000A7017" w:rsidP="000A7017">
      <w:pPr>
        <w:jc w:val="both"/>
        <w:rPr>
          <w:rFonts w:ascii="Arial" w:hAnsi="Arial" w:cs="Arial"/>
          <w:color w:val="000000"/>
          <w:sz w:val="24"/>
          <w:szCs w:val="24"/>
        </w:rPr>
      </w:pPr>
      <w:r w:rsidRPr="00D82841">
        <w:rPr>
          <w:rFonts w:ascii="PT Astra Serif" w:hAnsi="PT Astra Serif" w:cs="Arial"/>
          <w:color w:val="000000"/>
          <w:sz w:val="28"/>
          <w:szCs w:val="28"/>
        </w:rPr>
        <w:t xml:space="preserve">1. Утвердить административный регламент предоставления муниципальной услуги «Совершение нотариальных действий </w:t>
      </w:r>
      <w:r>
        <w:rPr>
          <w:rFonts w:ascii="PT Astra Serif" w:hAnsi="PT Astra Serif" w:cs="Arial"/>
          <w:color w:val="000000"/>
          <w:sz w:val="28"/>
          <w:szCs w:val="28"/>
        </w:rPr>
        <w:t xml:space="preserve">на территории </w:t>
      </w:r>
      <w:r w:rsidR="009221BB">
        <w:rPr>
          <w:rFonts w:ascii="PT Astra Serif" w:hAnsi="PT Astra Serif" w:cs="Arial"/>
          <w:color w:val="000000"/>
          <w:sz w:val="28"/>
          <w:szCs w:val="28"/>
        </w:rPr>
        <w:t>Октябрьского</w:t>
      </w:r>
      <w:r>
        <w:rPr>
          <w:rFonts w:ascii="PT Astra Serif" w:hAnsi="PT Astra Serif" w:cs="Arial"/>
          <w:color w:val="000000"/>
          <w:sz w:val="28"/>
          <w:szCs w:val="28"/>
        </w:rPr>
        <w:t xml:space="preserve"> </w:t>
      </w:r>
      <w:r w:rsidRPr="00D82841">
        <w:rPr>
          <w:rFonts w:ascii="PT Astra Serif" w:hAnsi="PT Astra Serif" w:cs="Arial"/>
          <w:color w:val="000000"/>
          <w:sz w:val="28"/>
          <w:szCs w:val="28"/>
        </w:rPr>
        <w:t>муниципального образования», согласно приложению.</w:t>
      </w:r>
    </w:p>
    <w:p w:rsidR="000A7017" w:rsidRPr="00042033" w:rsidRDefault="000A7017" w:rsidP="000A7017">
      <w:pPr>
        <w:widowControl w:val="0"/>
        <w:tabs>
          <w:tab w:val="center" w:pos="7983"/>
        </w:tabs>
        <w:autoSpaceDE w:val="0"/>
        <w:autoSpaceDN w:val="0"/>
        <w:adjustRightInd w:val="0"/>
        <w:jc w:val="both"/>
        <w:rPr>
          <w:sz w:val="28"/>
          <w:szCs w:val="28"/>
        </w:rPr>
      </w:pPr>
      <w:r w:rsidRPr="00042033">
        <w:rPr>
          <w:sz w:val="28"/>
          <w:szCs w:val="28"/>
        </w:rPr>
        <w:t>2.  Настоящее постановление подлежит официальному об</w:t>
      </w:r>
      <w:r>
        <w:rPr>
          <w:sz w:val="28"/>
          <w:szCs w:val="28"/>
        </w:rPr>
        <w:t>народованию размещением</w:t>
      </w:r>
      <w:r w:rsidRPr="00042033">
        <w:rPr>
          <w:sz w:val="28"/>
          <w:szCs w:val="28"/>
        </w:rPr>
        <w:t xml:space="preserve"> на информационных щитах и на официальном сайте администрации </w:t>
      </w:r>
      <w:r w:rsidR="009221BB">
        <w:rPr>
          <w:sz w:val="28"/>
          <w:szCs w:val="28"/>
        </w:rPr>
        <w:t>Октябрьского</w:t>
      </w:r>
      <w:r>
        <w:rPr>
          <w:sz w:val="28"/>
          <w:szCs w:val="28"/>
        </w:rPr>
        <w:t xml:space="preserve"> муниципального образования </w:t>
      </w:r>
      <w:r w:rsidRPr="00042033">
        <w:rPr>
          <w:sz w:val="28"/>
          <w:szCs w:val="28"/>
        </w:rPr>
        <w:t xml:space="preserve">в сети Интернет </w:t>
      </w:r>
      <w:r>
        <w:rPr>
          <w:sz w:val="28"/>
          <w:szCs w:val="28"/>
          <w:shd w:val="clear" w:color="auto" w:fill="FFFFFF"/>
        </w:rPr>
        <w:t>https://</w:t>
      </w:r>
      <w:r w:rsidR="009221BB">
        <w:rPr>
          <w:sz w:val="28"/>
          <w:szCs w:val="28"/>
          <w:shd w:val="clear" w:color="auto" w:fill="FFFFFF"/>
        </w:rPr>
        <w:t>октябрьское</w:t>
      </w:r>
      <w:r>
        <w:rPr>
          <w:sz w:val="28"/>
          <w:szCs w:val="28"/>
          <w:shd w:val="clear" w:color="auto" w:fill="FFFFFF"/>
        </w:rPr>
        <w:t>64</w:t>
      </w:r>
      <w:r w:rsidRPr="00632F26">
        <w:rPr>
          <w:sz w:val="28"/>
          <w:szCs w:val="28"/>
          <w:shd w:val="clear" w:color="auto" w:fill="FFFFFF"/>
        </w:rPr>
        <w:t>.рф</w:t>
      </w:r>
      <w:r w:rsidRPr="00042033">
        <w:rPr>
          <w:sz w:val="28"/>
          <w:szCs w:val="28"/>
        </w:rPr>
        <w:t>.</w:t>
      </w:r>
    </w:p>
    <w:p w:rsidR="000A7017" w:rsidRPr="00042033" w:rsidRDefault="000A7017" w:rsidP="000A7017">
      <w:pPr>
        <w:widowControl w:val="0"/>
        <w:tabs>
          <w:tab w:val="center" w:pos="7983"/>
        </w:tabs>
        <w:autoSpaceDE w:val="0"/>
        <w:autoSpaceDN w:val="0"/>
        <w:adjustRightInd w:val="0"/>
        <w:rPr>
          <w:sz w:val="28"/>
          <w:szCs w:val="28"/>
        </w:rPr>
      </w:pPr>
      <w:r w:rsidRPr="00042033">
        <w:rPr>
          <w:sz w:val="28"/>
          <w:szCs w:val="28"/>
        </w:rPr>
        <w:t xml:space="preserve">3.  Настоящее постановление вступает в силу после его официального обнародования (опубликования).  </w:t>
      </w:r>
    </w:p>
    <w:p w:rsidR="000A7017" w:rsidRPr="00042033" w:rsidRDefault="000A7017" w:rsidP="000A7017">
      <w:pPr>
        <w:widowControl w:val="0"/>
        <w:tabs>
          <w:tab w:val="center" w:pos="7983"/>
        </w:tabs>
        <w:autoSpaceDE w:val="0"/>
        <w:autoSpaceDN w:val="0"/>
        <w:adjustRightInd w:val="0"/>
        <w:rPr>
          <w:sz w:val="28"/>
          <w:szCs w:val="28"/>
        </w:rPr>
      </w:pPr>
      <w:r w:rsidRPr="00042033">
        <w:rPr>
          <w:sz w:val="28"/>
          <w:szCs w:val="28"/>
        </w:rPr>
        <w:t>4.  Контроль за исполнением настоящего постановления оставляю за собой.</w:t>
      </w:r>
    </w:p>
    <w:p w:rsidR="000A7017" w:rsidRDefault="000A7017" w:rsidP="000A7017">
      <w:pPr>
        <w:jc w:val="both"/>
        <w:rPr>
          <w:bCs/>
          <w:sz w:val="28"/>
          <w:szCs w:val="28"/>
        </w:rPr>
      </w:pPr>
    </w:p>
    <w:p w:rsidR="000A7017" w:rsidRPr="00042033" w:rsidRDefault="000A7017" w:rsidP="000A7017">
      <w:pPr>
        <w:jc w:val="both"/>
        <w:rPr>
          <w:bCs/>
          <w:sz w:val="28"/>
          <w:szCs w:val="28"/>
        </w:rPr>
      </w:pPr>
    </w:p>
    <w:p w:rsidR="000A7017" w:rsidRPr="00B9157C" w:rsidRDefault="000A7017" w:rsidP="000A7017">
      <w:pPr>
        <w:jc w:val="both"/>
        <w:rPr>
          <w:bCs/>
          <w:sz w:val="28"/>
          <w:szCs w:val="28"/>
        </w:rPr>
      </w:pPr>
    </w:p>
    <w:p w:rsidR="000A7017" w:rsidRDefault="000A7017" w:rsidP="000A7017">
      <w:pPr>
        <w:rPr>
          <w:sz w:val="28"/>
          <w:szCs w:val="28"/>
        </w:rPr>
      </w:pPr>
      <w:r w:rsidRPr="0030699F">
        <w:rPr>
          <w:sz w:val="28"/>
          <w:szCs w:val="28"/>
        </w:rPr>
        <w:t xml:space="preserve">Глава   </w:t>
      </w:r>
      <w:r w:rsidR="009221BB">
        <w:rPr>
          <w:sz w:val="28"/>
          <w:szCs w:val="28"/>
        </w:rPr>
        <w:t>Октябрьского</w:t>
      </w:r>
      <w:r>
        <w:rPr>
          <w:sz w:val="28"/>
          <w:szCs w:val="28"/>
        </w:rPr>
        <w:t xml:space="preserve"> </w:t>
      </w:r>
      <w:r w:rsidRPr="0030699F">
        <w:rPr>
          <w:sz w:val="28"/>
          <w:szCs w:val="28"/>
        </w:rPr>
        <w:t xml:space="preserve">муниципального </w:t>
      </w:r>
    </w:p>
    <w:p w:rsidR="000A7017" w:rsidRDefault="000A7017" w:rsidP="000A7017">
      <w:pPr>
        <w:rPr>
          <w:sz w:val="28"/>
          <w:szCs w:val="28"/>
        </w:rPr>
      </w:pPr>
      <w:r w:rsidRPr="0030699F">
        <w:rPr>
          <w:sz w:val="28"/>
          <w:szCs w:val="28"/>
        </w:rPr>
        <w:t>образования</w:t>
      </w:r>
      <w:r w:rsidRPr="0030699F">
        <w:rPr>
          <w:sz w:val="28"/>
          <w:szCs w:val="28"/>
        </w:rPr>
        <w:tab/>
        <w:t xml:space="preserve">                     </w:t>
      </w:r>
      <w:r>
        <w:rPr>
          <w:sz w:val="28"/>
          <w:szCs w:val="28"/>
        </w:rPr>
        <w:t xml:space="preserve">                                                       </w:t>
      </w:r>
      <w:r w:rsidR="009221BB">
        <w:rPr>
          <w:sz w:val="28"/>
          <w:szCs w:val="28"/>
        </w:rPr>
        <w:t>А.С.Комаров</w:t>
      </w:r>
    </w:p>
    <w:p w:rsidR="000A7017" w:rsidRPr="00C4146A" w:rsidRDefault="000A7017" w:rsidP="000A7017">
      <w:pPr>
        <w:rPr>
          <w:sz w:val="28"/>
          <w:szCs w:val="28"/>
        </w:rPr>
      </w:pPr>
    </w:p>
    <w:p w:rsidR="000A7017" w:rsidRPr="00C4146A" w:rsidRDefault="000A7017" w:rsidP="000A7017">
      <w:pPr>
        <w:jc w:val="right"/>
        <w:rPr>
          <w:sz w:val="18"/>
          <w:szCs w:val="28"/>
        </w:rPr>
      </w:pPr>
      <w:r w:rsidRPr="00C4146A">
        <w:rPr>
          <w:rFonts w:ascii="PT Astra Serif" w:hAnsi="PT Astra Serif" w:cs="Arial"/>
          <w:color w:val="000000"/>
          <w:szCs w:val="28"/>
        </w:rPr>
        <w:lastRenderedPageBreak/>
        <w:t>Приложение</w:t>
      </w:r>
    </w:p>
    <w:p w:rsidR="000A7017" w:rsidRPr="00C4146A" w:rsidRDefault="000A7017" w:rsidP="000A7017">
      <w:pPr>
        <w:jc w:val="right"/>
        <w:rPr>
          <w:rFonts w:ascii="Arial" w:hAnsi="Arial" w:cs="Arial"/>
          <w:color w:val="000000"/>
          <w:sz w:val="16"/>
          <w:szCs w:val="24"/>
        </w:rPr>
      </w:pPr>
      <w:r w:rsidRPr="00C4146A">
        <w:rPr>
          <w:rFonts w:ascii="PT Astra Serif" w:hAnsi="PT Astra Serif" w:cs="Arial"/>
          <w:color w:val="000000"/>
          <w:szCs w:val="28"/>
        </w:rPr>
        <w:t>к постановлению</w:t>
      </w:r>
    </w:p>
    <w:p w:rsidR="000A7017" w:rsidRPr="00C4146A" w:rsidRDefault="000A7017" w:rsidP="000A7017">
      <w:pPr>
        <w:jc w:val="right"/>
        <w:rPr>
          <w:rFonts w:ascii="Arial" w:hAnsi="Arial" w:cs="Arial"/>
          <w:color w:val="000000"/>
          <w:sz w:val="16"/>
          <w:szCs w:val="24"/>
        </w:rPr>
      </w:pPr>
      <w:r>
        <w:rPr>
          <w:rFonts w:ascii="PT Astra Serif" w:hAnsi="PT Astra Serif" w:cs="Arial"/>
          <w:color w:val="000000"/>
          <w:szCs w:val="28"/>
        </w:rPr>
        <w:t xml:space="preserve">администрации </w:t>
      </w:r>
      <w:r w:rsidR="009221BB">
        <w:rPr>
          <w:rFonts w:ascii="PT Astra Serif" w:hAnsi="PT Astra Serif" w:cs="Arial"/>
          <w:color w:val="000000"/>
          <w:szCs w:val="28"/>
        </w:rPr>
        <w:t>Октябрьского</w:t>
      </w:r>
      <w:r>
        <w:rPr>
          <w:rFonts w:ascii="PT Astra Serif" w:hAnsi="PT Astra Serif" w:cs="Arial"/>
          <w:color w:val="000000"/>
          <w:szCs w:val="28"/>
        </w:rPr>
        <w:t xml:space="preserve"> МО</w:t>
      </w:r>
    </w:p>
    <w:p w:rsidR="000A7017" w:rsidRPr="00C4146A" w:rsidRDefault="009221BB" w:rsidP="000A7017">
      <w:pPr>
        <w:jc w:val="right"/>
        <w:rPr>
          <w:rFonts w:ascii="Arial" w:hAnsi="Arial" w:cs="Arial"/>
          <w:color w:val="000000"/>
          <w:sz w:val="16"/>
          <w:szCs w:val="24"/>
        </w:rPr>
      </w:pPr>
      <w:r>
        <w:rPr>
          <w:rFonts w:ascii="PT Astra Serif" w:hAnsi="PT Astra Serif" w:cs="Arial"/>
          <w:color w:val="000000"/>
          <w:szCs w:val="28"/>
        </w:rPr>
        <w:t>от 14</w:t>
      </w:r>
      <w:r w:rsidR="000A7017">
        <w:rPr>
          <w:rFonts w:ascii="PT Astra Serif" w:hAnsi="PT Astra Serif" w:cs="Arial"/>
          <w:color w:val="000000"/>
          <w:szCs w:val="28"/>
        </w:rPr>
        <w:t>.10.2024 г. № 3</w:t>
      </w:r>
      <w:r>
        <w:rPr>
          <w:rFonts w:ascii="PT Astra Serif" w:hAnsi="PT Astra Serif" w:cs="Arial"/>
          <w:color w:val="000000"/>
          <w:szCs w:val="28"/>
        </w:rPr>
        <w:t>1</w:t>
      </w:r>
    </w:p>
    <w:p w:rsidR="000A7017" w:rsidRPr="00C4146A" w:rsidRDefault="000A7017" w:rsidP="000A7017">
      <w:pPr>
        <w:jc w:val="right"/>
        <w:rPr>
          <w:rFonts w:ascii="Arial" w:hAnsi="Arial" w:cs="Arial"/>
          <w:b/>
          <w:bCs/>
          <w:color w:val="000000"/>
          <w:sz w:val="12"/>
        </w:rPr>
      </w:pPr>
      <w:r w:rsidRPr="00C4146A">
        <w:rPr>
          <w:rFonts w:ascii="PT Astra Serif" w:hAnsi="PT Astra Serif" w:cs="Arial"/>
          <w:b/>
          <w:bCs/>
          <w:color w:val="000000"/>
          <w:szCs w:val="28"/>
        </w:rPr>
        <w:t> </w:t>
      </w:r>
    </w:p>
    <w:p w:rsidR="000A7017" w:rsidRPr="00A051E9" w:rsidRDefault="000A7017" w:rsidP="000A7017">
      <w:pPr>
        <w:jc w:val="center"/>
        <w:rPr>
          <w:rFonts w:ascii="Arial" w:hAnsi="Arial" w:cs="Arial"/>
          <w:b/>
          <w:bCs/>
          <w:color w:val="000000"/>
          <w:sz w:val="24"/>
          <w:szCs w:val="24"/>
        </w:rPr>
      </w:pPr>
      <w:r w:rsidRPr="00A051E9">
        <w:rPr>
          <w:rFonts w:ascii="PT Astra Serif" w:hAnsi="PT Astra Serif" w:cs="Arial"/>
          <w:b/>
          <w:bCs/>
          <w:color w:val="000000"/>
          <w:sz w:val="24"/>
          <w:szCs w:val="24"/>
        </w:rPr>
        <w:t>АДМИНИСТРАТИВНЫЙ РЕГЛАМЕНТ</w:t>
      </w:r>
    </w:p>
    <w:p w:rsidR="000A7017" w:rsidRPr="00A051E9" w:rsidRDefault="000A7017" w:rsidP="000A7017">
      <w:pPr>
        <w:jc w:val="center"/>
        <w:rPr>
          <w:rFonts w:ascii="Arial" w:hAnsi="Arial" w:cs="Arial"/>
          <w:b/>
          <w:bCs/>
          <w:color w:val="000000"/>
          <w:sz w:val="24"/>
          <w:szCs w:val="24"/>
        </w:rPr>
      </w:pPr>
      <w:r w:rsidRPr="00A051E9">
        <w:rPr>
          <w:rFonts w:ascii="PT Astra Serif" w:hAnsi="PT Astra Serif" w:cs="Arial"/>
          <w:b/>
          <w:bCs/>
          <w:color w:val="000000"/>
          <w:sz w:val="24"/>
          <w:szCs w:val="24"/>
        </w:rPr>
        <w:t xml:space="preserve">предоставления муниципальной услуги «Совершение нотариальных действий на территории </w:t>
      </w:r>
      <w:r w:rsidR="009221BB">
        <w:rPr>
          <w:rFonts w:ascii="PT Astra Serif" w:hAnsi="PT Astra Serif" w:cs="Arial"/>
          <w:b/>
          <w:bCs/>
          <w:color w:val="000000"/>
          <w:sz w:val="24"/>
          <w:szCs w:val="24"/>
        </w:rPr>
        <w:t>Октябрьского</w:t>
      </w:r>
      <w:r w:rsidRPr="00A051E9">
        <w:rPr>
          <w:rFonts w:ascii="PT Astra Serif" w:hAnsi="PT Astra Serif" w:cs="Arial"/>
          <w:b/>
          <w:bCs/>
          <w:color w:val="000000"/>
          <w:sz w:val="24"/>
          <w:szCs w:val="24"/>
        </w:rPr>
        <w:t xml:space="preserve"> муниципального образования»</w:t>
      </w:r>
    </w:p>
    <w:p w:rsidR="000A7017" w:rsidRPr="00A051E9" w:rsidRDefault="000A7017" w:rsidP="000A7017">
      <w:pPr>
        <w:jc w:val="center"/>
        <w:rPr>
          <w:rFonts w:ascii="Arial" w:hAnsi="Arial" w:cs="Arial"/>
          <w:color w:val="000000"/>
          <w:sz w:val="24"/>
          <w:szCs w:val="24"/>
        </w:rPr>
      </w:pPr>
      <w:r w:rsidRPr="00A051E9">
        <w:rPr>
          <w:rFonts w:ascii="PT Astra Serif" w:hAnsi="PT Astra Serif" w:cs="Arial"/>
          <w:b/>
          <w:bCs/>
          <w:color w:val="000000"/>
          <w:sz w:val="24"/>
          <w:szCs w:val="24"/>
        </w:rPr>
        <w:t> </w:t>
      </w:r>
    </w:p>
    <w:p w:rsidR="000A7017" w:rsidRPr="005D3369" w:rsidRDefault="000A7017" w:rsidP="000A7017">
      <w:pPr>
        <w:shd w:val="clear" w:color="auto" w:fill="FFFFFF"/>
        <w:jc w:val="center"/>
        <w:rPr>
          <w:rFonts w:ascii="Arial" w:hAnsi="Arial" w:cs="Arial"/>
          <w:b/>
          <w:color w:val="000000"/>
          <w:sz w:val="22"/>
          <w:szCs w:val="24"/>
        </w:rPr>
      </w:pPr>
      <w:bookmarkStart w:id="0" w:name="Par33"/>
      <w:bookmarkEnd w:id="0"/>
      <w:r w:rsidRPr="005D3369">
        <w:rPr>
          <w:rFonts w:ascii="PT Astra Serif" w:hAnsi="PT Astra Serif" w:cs="Arial"/>
          <w:b/>
          <w:color w:val="000000"/>
          <w:sz w:val="22"/>
          <w:szCs w:val="24"/>
        </w:rPr>
        <w:t>I. ОБЩИЕ ПОЛОЖЕНИЯ</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B0F0"/>
          <w:sz w:val="22"/>
          <w:szCs w:val="24"/>
        </w:rPr>
        <w:t> </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1.1. Настоящий Административный регламент (далее - Регламент) определяет порядок и стандарт предоставления муниципальной услуги по совершению нотариальных действий (далее - муниципальная услуга).</w:t>
      </w:r>
    </w:p>
    <w:p w:rsidR="000A7017" w:rsidRPr="00F178C5" w:rsidRDefault="000A7017" w:rsidP="000A7017">
      <w:pPr>
        <w:jc w:val="both"/>
        <w:rPr>
          <w:color w:val="000000"/>
          <w:sz w:val="22"/>
          <w:szCs w:val="24"/>
        </w:rPr>
      </w:pPr>
      <w:r w:rsidRPr="00F178C5">
        <w:rPr>
          <w:rFonts w:ascii="PT Astra Serif" w:hAnsi="PT Astra Serif"/>
          <w:color w:val="000000"/>
          <w:sz w:val="22"/>
          <w:szCs w:val="24"/>
        </w:rPr>
        <w:t xml:space="preserve">1.2. В качестве заявителей на предоставление муниципальной услуги выступают: физические или юридические лица, либо их уполномоченные представители, обратившиеся в администрацию </w:t>
      </w:r>
      <w:r w:rsidR="009221BB">
        <w:rPr>
          <w:rFonts w:ascii="PT Astra Serif" w:hAnsi="PT Astra Serif"/>
          <w:color w:val="000000"/>
          <w:sz w:val="22"/>
          <w:szCs w:val="24"/>
        </w:rPr>
        <w:t>Октябрьского</w:t>
      </w:r>
      <w:r w:rsidRPr="00F178C5">
        <w:rPr>
          <w:rFonts w:ascii="PT Astra Serif" w:hAnsi="PT Astra Serif"/>
          <w:color w:val="000000"/>
          <w:sz w:val="22"/>
          <w:szCs w:val="24"/>
        </w:rPr>
        <w:t xml:space="preserve"> муниципального образования с запросом о предоставлении муниципальной услуги, выраженным в устной, письменной или электронной форме.</w:t>
      </w:r>
    </w:p>
    <w:p w:rsidR="000A7017" w:rsidRPr="00F178C5" w:rsidRDefault="000A7017" w:rsidP="000A7017">
      <w:pPr>
        <w:jc w:val="both"/>
        <w:rPr>
          <w:color w:val="000000"/>
          <w:sz w:val="22"/>
          <w:szCs w:val="24"/>
        </w:rPr>
      </w:pPr>
      <w:r w:rsidRPr="00F178C5">
        <w:rPr>
          <w:rFonts w:ascii="PT Astra Serif" w:hAnsi="PT Astra Serif"/>
          <w:color w:val="000000"/>
          <w:sz w:val="22"/>
          <w:szCs w:val="24"/>
        </w:rPr>
        <w:t>От имени физических лиц заявления о предоставлении муниципальной услуги могут подавать:</w:t>
      </w:r>
    </w:p>
    <w:p w:rsidR="000A7017" w:rsidRPr="00F178C5" w:rsidRDefault="000A7017" w:rsidP="000A7017">
      <w:pPr>
        <w:jc w:val="both"/>
        <w:rPr>
          <w:color w:val="000000"/>
          <w:sz w:val="22"/>
          <w:szCs w:val="24"/>
        </w:rPr>
      </w:pPr>
      <w:r w:rsidRPr="00F178C5">
        <w:rPr>
          <w:rFonts w:ascii="PT Astra Serif" w:hAnsi="PT Astra Serif"/>
          <w:color w:val="000000"/>
          <w:sz w:val="22"/>
          <w:szCs w:val="24"/>
        </w:rPr>
        <w:t>- законные представители (родители, усыновители, опекуны) несовершеннолетних в возрасте до 18 лет;</w:t>
      </w:r>
    </w:p>
    <w:p w:rsidR="000A7017" w:rsidRPr="00F178C5" w:rsidRDefault="000A7017" w:rsidP="000A7017">
      <w:pPr>
        <w:jc w:val="both"/>
        <w:rPr>
          <w:color w:val="000000"/>
          <w:sz w:val="22"/>
          <w:szCs w:val="24"/>
        </w:rPr>
      </w:pPr>
      <w:r w:rsidRPr="00F178C5">
        <w:rPr>
          <w:rFonts w:ascii="PT Astra Serif" w:hAnsi="PT Astra Serif"/>
          <w:color w:val="000000"/>
          <w:sz w:val="22"/>
          <w:szCs w:val="24"/>
        </w:rPr>
        <w:t>- опекуны недееспособных граждан;</w:t>
      </w:r>
    </w:p>
    <w:p w:rsidR="000A7017" w:rsidRPr="00F178C5" w:rsidRDefault="000A7017" w:rsidP="000A7017">
      <w:pPr>
        <w:jc w:val="both"/>
        <w:rPr>
          <w:color w:val="000000"/>
          <w:sz w:val="22"/>
          <w:szCs w:val="24"/>
        </w:rPr>
      </w:pPr>
      <w:r w:rsidRPr="00F178C5">
        <w:rPr>
          <w:rFonts w:ascii="PT Astra Serif" w:hAnsi="PT Astra Serif"/>
          <w:color w:val="000000"/>
          <w:sz w:val="22"/>
          <w:szCs w:val="24"/>
        </w:rPr>
        <w:t>- представители, действующие в силу полномочий, основанных на доверенности или договоре.</w:t>
      </w:r>
    </w:p>
    <w:p w:rsidR="000A7017" w:rsidRPr="00F178C5" w:rsidRDefault="000A7017" w:rsidP="000A7017">
      <w:pPr>
        <w:jc w:val="both"/>
        <w:rPr>
          <w:color w:val="000000"/>
          <w:sz w:val="22"/>
          <w:szCs w:val="24"/>
        </w:rPr>
      </w:pPr>
      <w:r w:rsidRPr="00F178C5">
        <w:rPr>
          <w:rFonts w:ascii="PT Astra Serif" w:hAnsi="PT Astra Serif"/>
          <w:color w:val="000000"/>
          <w:sz w:val="22"/>
          <w:szCs w:val="24"/>
        </w:rPr>
        <w:t>От имени юридического лица в качестве заявителей могут выступать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0A7017" w:rsidRPr="00F178C5" w:rsidRDefault="000A7017" w:rsidP="000A7017">
      <w:pPr>
        <w:jc w:val="both"/>
        <w:rPr>
          <w:color w:val="000000"/>
          <w:sz w:val="22"/>
          <w:szCs w:val="24"/>
        </w:rPr>
      </w:pPr>
      <w:r w:rsidRPr="00F178C5">
        <w:rPr>
          <w:rFonts w:ascii="PT Astra Serif" w:hAnsi="PT Astra Serif"/>
          <w:color w:val="000000"/>
          <w:sz w:val="22"/>
          <w:szCs w:val="24"/>
        </w:rPr>
        <w:t>Запросы от органов государственной власти, судов, правоохранительных органов, органов местного самоуправления подписываются руководителем (лицом его замещающим), либо уполномоченным лицом.</w:t>
      </w:r>
    </w:p>
    <w:p w:rsidR="000A7017" w:rsidRPr="00F178C5" w:rsidRDefault="000A7017" w:rsidP="000A7017">
      <w:pPr>
        <w:widowControl w:val="0"/>
        <w:tabs>
          <w:tab w:val="left" w:pos="1134"/>
        </w:tabs>
        <w:autoSpaceDE w:val="0"/>
        <w:autoSpaceDN w:val="0"/>
        <w:adjustRightInd w:val="0"/>
        <w:jc w:val="both"/>
        <w:rPr>
          <w:rFonts w:eastAsia="PMingLiU"/>
          <w:b/>
          <w:bCs/>
          <w:sz w:val="22"/>
          <w:szCs w:val="24"/>
        </w:rPr>
      </w:pPr>
      <w:r w:rsidRPr="00F178C5">
        <w:rPr>
          <w:rFonts w:eastAsia="PMingLiU"/>
          <w:b/>
          <w:bCs/>
          <w:sz w:val="22"/>
          <w:szCs w:val="24"/>
        </w:rPr>
        <w:t xml:space="preserve">1.3. </w:t>
      </w:r>
      <w:r w:rsidRPr="00F178C5">
        <w:rPr>
          <w:b/>
          <w:sz w:val="22"/>
          <w:szCs w:val="24"/>
        </w:rPr>
        <w:t>Требования к порядку информирования о порядке предоставления муниципальной услуги</w:t>
      </w:r>
    </w:p>
    <w:p w:rsidR="000A7017" w:rsidRPr="00F178C5" w:rsidRDefault="000A7017" w:rsidP="000A7017">
      <w:pPr>
        <w:jc w:val="both"/>
        <w:rPr>
          <w:rFonts w:eastAsia="PMingLiU"/>
          <w:b/>
          <w:bCs/>
          <w:sz w:val="22"/>
          <w:szCs w:val="24"/>
        </w:rPr>
      </w:pPr>
      <w:r w:rsidRPr="00F178C5">
        <w:rPr>
          <w:rFonts w:eastAsia="PMingLiU"/>
          <w:b/>
          <w:bCs/>
          <w:sz w:val="22"/>
          <w:szCs w:val="24"/>
        </w:rPr>
        <w:t xml:space="preserve">1.3.1. </w:t>
      </w:r>
      <w:r w:rsidRPr="00F178C5">
        <w:rPr>
          <w:sz w:val="22"/>
          <w:szCs w:val="24"/>
        </w:rPr>
        <w:t>Информирование граждан о порядке предоставления муниц</w:t>
      </w:r>
      <w:r>
        <w:rPr>
          <w:sz w:val="22"/>
          <w:szCs w:val="24"/>
        </w:rPr>
        <w:t xml:space="preserve">ипальной услуги обеспечивается </w:t>
      </w:r>
      <w:r w:rsidRPr="00F178C5">
        <w:rPr>
          <w:sz w:val="22"/>
          <w:szCs w:val="24"/>
        </w:rPr>
        <w:t>служащими Администрации.</w:t>
      </w:r>
    </w:p>
    <w:p w:rsidR="000A7017" w:rsidRPr="00F178C5" w:rsidRDefault="000A7017" w:rsidP="000A7017">
      <w:pPr>
        <w:jc w:val="both"/>
        <w:rPr>
          <w:rFonts w:eastAsia="PMingLiU"/>
          <w:b/>
          <w:bCs/>
          <w:sz w:val="22"/>
          <w:szCs w:val="24"/>
        </w:rPr>
      </w:pPr>
      <w:r w:rsidRPr="00F178C5">
        <w:rPr>
          <w:sz w:val="22"/>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0A7017" w:rsidRPr="00F178C5" w:rsidRDefault="000A7017" w:rsidP="000A7017">
      <w:pPr>
        <w:tabs>
          <w:tab w:val="left" w:pos="1276"/>
        </w:tabs>
        <w:jc w:val="both"/>
        <w:rPr>
          <w:sz w:val="22"/>
          <w:szCs w:val="24"/>
        </w:rPr>
      </w:pPr>
      <w:r w:rsidRPr="00F178C5">
        <w:rPr>
          <w:sz w:val="22"/>
          <w:szCs w:val="24"/>
        </w:rPr>
        <w:t>1.3.2. Прием заявлений и документов, связанных с предоставлением муниципальной услуги, осуществляется в Администрации в соответствии со следующим графиком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9"/>
        <w:gridCol w:w="4602"/>
      </w:tblGrid>
      <w:tr w:rsidR="000A7017" w:rsidRPr="00F178C5" w:rsidTr="006B6EA8">
        <w:trPr>
          <w:trHeight w:val="525"/>
        </w:trPr>
        <w:tc>
          <w:tcPr>
            <w:tcW w:w="2596" w:type="pct"/>
            <w:tcBorders>
              <w:top w:val="single" w:sz="4" w:space="0" w:color="auto"/>
              <w:left w:val="single" w:sz="4" w:space="0" w:color="auto"/>
              <w:bottom w:val="single" w:sz="4" w:space="0" w:color="auto"/>
              <w:right w:val="single" w:sz="4" w:space="0" w:color="auto"/>
            </w:tcBorders>
            <w:hideMark/>
          </w:tcPr>
          <w:p w:rsidR="000A7017" w:rsidRPr="00F178C5" w:rsidRDefault="000A7017" w:rsidP="006B6EA8">
            <w:pPr>
              <w:tabs>
                <w:tab w:val="left" w:pos="1276"/>
              </w:tabs>
              <w:jc w:val="both"/>
              <w:rPr>
                <w:color w:val="000000"/>
                <w:sz w:val="22"/>
                <w:szCs w:val="24"/>
                <w:lang w:val="en-US"/>
              </w:rPr>
            </w:pPr>
            <w:r w:rsidRPr="00F178C5">
              <w:rPr>
                <w:noProof/>
                <w:color w:val="000000"/>
                <w:sz w:val="22"/>
                <w:szCs w:val="24"/>
                <w:lang w:val="en-US"/>
              </w:rPr>
              <w:t xml:space="preserve">Понедельник – </w:t>
            </w:r>
            <w:r w:rsidRPr="00F178C5">
              <w:rPr>
                <w:noProof/>
                <w:color w:val="000000"/>
                <w:sz w:val="22"/>
                <w:szCs w:val="24"/>
              </w:rPr>
              <w:t xml:space="preserve"> пятница</w:t>
            </w:r>
          </w:p>
        </w:tc>
        <w:tc>
          <w:tcPr>
            <w:tcW w:w="2404" w:type="pct"/>
            <w:tcBorders>
              <w:top w:val="single" w:sz="4" w:space="0" w:color="auto"/>
              <w:left w:val="single" w:sz="4" w:space="0" w:color="auto"/>
              <w:bottom w:val="single" w:sz="4" w:space="0" w:color="auto"/>
              <w:right w:val="single" w:sz="4" w:space="0" w:color="auto"/>
            </w:tcBorders>
            <w:vAlign w:val="center"/>
            <w:hideMark/>
          </w:tcPr>
          <w:p w:rsidR="000A7017" w:rsidRPr="00F178C5" w:rsidRDefault="009221BB" w:rsidP="006B6EA8">
            <w:pPr>
              <w:tabs>
                <w:tab w:val="left" w:pos="1276"/>
              </w:tabs>
              <w:ind w:right="-108"/>
              <w:jc w:val="both"/>
              <w:rPr>
                <w:color w:val="000000"/>
                <w:sz w:val="22"/>
                <w:szCs w:val="24"/>
              </w:rPr>
            </w:pPr>
            <w:r>
              <w:rPr>
                <w:color w:val="000000"/>
                <w:sz w:val="22"/>
                <w:szCs w:val="24"/>
              </w:rPr>
              <w:t>8:00-17</w:t>
            </w:r>
            <w:r w:rsidR="000A7017" w:rsidRPr="00F178C5">
              <w:rPr>
                <w:color w:val="000000"/>
                <w:sz w:val="22"/>
                <w:szCs w:val="24"/>
              </w:rPr>
              <w:t>.00</w:t>
            </w:r>
          </w:p>
        </w:tc>
      </w:tr>
      <w:tr w:rsidR="000A7017" w:rsidRPr="00F178C5" w:rsidTr="006B6EA8">
        <w:tc>
          <w:tcPr>
            <w:tcW w:w="2596" w:type="pct"/>
            <w:tcBorders>
              <w:top w:val="single" w:sz="4" w:space="0" w:color="auto"/>
              <w:left w:val="single" w:sz="4" w:space="0" w:color="auto"/>
              <w:bottom w:val="single" w:sz="4" w:space="0" w:color="auto"/>
              <w:right w:val="single" w:sz="4" w:space="0" w:color="auto"/>
            </w:tcBorders>
            <w:hideMark/>
          </w:tcPr>
          <w:p w:rsidR="000A7017" w:rsidRPr="00F178C5" w:rsidRDefault="000A7017" w:rsidP="006B6EA8">
            <w:pPr>
              <w:tabs>
                <w:tab w:val="left" w:pos="1276"/>
              </w:tabs>
              <w:jc w:val="both"/>
              <w:rPr>
                <w:color w:val="000000"/>
                <w:sz w:val="22"/>
                <w:szCs w:val="24"/>
                <w:lang w:val="en-US"/>
              </w:rPr>
            </w:pPr>
            <w:r w:rsidRPr="00F178C5">
              <w:rPr>
                <w:noProof/>
                <w:color w:val="000000"/>
                <w:sz w:val="22"/>
                <w:szCs w:val="24"/>
              </w:rPr>
              <w:t>Обед</w:t>
            </w:r>
            <w:r w:rsidRPr="00F178C5">
              <w:rPr>
                <w:noProof/>
                <w:color w:val="000000"/>
                <w:sz w:val="22"/>
                <w:szCs w:val="24"/>
                <w:lang w:val="en-US"/>
              </w:rPr>
              <w:t>:</w:t>
            </w:r>
          </w:p>
        </w:tc>
        <w:tc>
          <w:tcPr>
            <w:tcW w:w="2404" w:type="pct"/>
            <w:tcBorders>
              <w:top w:val="single" w:sz="4" w:space="0" w:color="auto"/>
              <w:left w:val="single" w:sz="4" w:space="0" w:color="auto"/>
              <w:bottom w:val="single" w:sz="4" w:space="0" w:color="auto"/>
              <w:right w:val="single" w:sz="4" w:space="0" w:color="auto"/>
            </w:tcBorders>
            <w:vAlign w:val="center"/>
            <w:hideMark/>
          </w:tcPr>
          <w:p w:rsidR="000A7017" w:rsidRPr="00F178C5" w:rsidRDefault="009221BB" w:rsidP="006B6EA8">
            <w:pPr>
              <w:tabs>
                <w:tab w:val="left" w:pos="1276"/>
              </w:tabs>
              <w:jc w:val="both"/>
              <w:rPr>
                <w:color w:val="000000"/>
                <w:sz w:val="22"/>
                <w:szCs w:val="24"/>
              </w:rPr>
            </w:pPr>
            <w:r>
              <w:rPr>
                <w:color w:val="000000"/>
                <w:sz w:val="22"/>
                <w:szCs w:val="24"/>
              </w:rPr>
              <w:t>12.00 - 14</w:t>
            </w:r>
            <w:r w:rsidR="000A7017" w:rsidRPr="00F178C5">
              <w:rPr>
                <w:color w:val="000000"/>
                <w:sz w:val="22"/>
                <w:szCs w:val="24"/>
              </w:rPr>
              <w:t>.00</w:t>
            </w:r>
          </w:p>
        </w:tc>
      </w:tr>
      <w:tr w:rsidR="000A7017" w:rsidRPr="00F178C5" w:rsidTr="006B6EA8">
        <w:tc>
          <w:tcPr>
            <w:tcW w:w="2596" w:type="pct"/>
            <w:tcBorders>
              <w:top w:val="single" w:sz="4" w:space="0" w:color="auto"/>
              <w:left w:val="single" w:sz="4" w:space="0" w:color="auto"/>
              <w:bottom w:val="single" w:sz="4" w:space="0" w:color="auto"/>
              <w:right w:val="single" w:sz="4" w:space="0" w:color="auto"/>
            </w:tcBorders>
            <w:hideMark/>
          </w:tcPr>
          <w:p w:rsidR="000A7017" w:rsidRPr="00F178C5" w:rsidRDefault="000A7017" w:rsidP="006B6EA8">
            <w:pPr>
              <w:tabs>
                <w:tab w:val="left" w:pos="1276"/>
              </w:tabs>
              <w:jc w:val="both"/>
              <w:rPr>
                <w:noProof/>
                <w:color w:val="000000"/>
                <w:sz w:val="22"/>
                <w:szCs w:val="24"/>
              </w:rPr>
            </w:pPr>
            <w:r w:rsidRPr="00F178C5">
              <w:rPr>
                <w:noProof/>
                <w:color w:val="000000"/>
                <w:sz w:val="22"/>
                <w:szCs w:val="24"/>
                <w:lang w:val="en-US"/>
              </w:rPr>
              <w:t>Суббота</w:t>
            </w:r>
            <w:r w:rsidRPr="00F178C5">
              <w:rPr>
                <w:noProof/>
                <w:color w:val="000000"/>
                <w:sz w:val="22"/>
                <w:szCs w:val="24"/>
              </w:rPr>
              <w:t>, воскресенье</w:t>
            </w:r>
          </w:p>
        </w:tc>
        <w:tc>
          <w:tcPr>
            <w:tcW w:w="2404" w:type="pct"/>
            <w:tcBorders>
              <w:top w:val="single" w:sz="4" w:space="0" w:color="auto"/>
              <w:left w:val="single" w:sz="4" w:space="0" w:color="auto"/>
              <w:bottom w:val="single" w:sz="4" w:space="0" w:color="auto"/>
              <w:right w:val="single" w:sz="4" w:space="0" w:color="auto"/>
            </w:tcBorders>
            <w:vAlign w:val="center"/>
            <w:hideMark/>
          </w:tcPr>
          <w:p w:rsidR="000A7017" w:rsidRPr="00F178C5" w:rsidRDefault="000A7017" w:rsidP="006B6EA8">
            <w:pPr>
              <w:tabs>
                <w:tab w:val="left" w:pos="1276"/>
              </w:tabs>
              <w:jc w:val="both"/>
              <w:rPr>
                <w:i/>
                <w:color w:val="000000"/>
                <w:sz w:val="22"/>
                <w:szCs w:val="24"/>
              </w:rPr>
            </w:pPr>
            <w:r w:rsidRPr="00F178C5">
              <w:rPr>
                <w:noProof/>
                <w:color w:val="000000"/>
                <w:sz w:val="22"/>
                <w:szCs w:val="24"/>
                <w:lang w:val="en-US"/>
              </w:rPr>
              <w:t>выходной день</w:t>
            </w:r>
          </w:p>
        </w:tc>
      </w:tr>
    </w:tbl>
    <w:p w:rsidR="000A7017" w:rsidRPr="00F178C5" w:rsidRDefault="000A7017" w:rsidP="000A7017">
      <w:pPr>
        <w:pStyle w:val="a4"/>
        <w:widowControl w:val="0"/>
        <w:tabs>
          <w:tab w:val="left" w:pos="1276"/>
        </w:tabs>
        <w:autoSpaceDE w:val="0"/>
        <w:autoSpaceDN w:val="0"/>
        <w:adjustRightInd w:val="0"/>
        <w:spacing w:after="0"/>
        <w:ind w:left="0"/>
        <w:jc w:val="both"/>
        <w:rPr>
          <w:rFonts w:ascii="Times New Roman" w:eastAsia="Times New Roman" w:hAnsi="Times New Roman"/>
          <w:szCs w:val="24"/>
        </w:rPr>
      </w:pPr>
    </w:p>
    <w:p w:rsidR="000A7017" w:rsidRPr="00F178C5" w:rsidRDefault="000A7017" w:rsidP="000A7017">
      <w:pPr>
        <w:pStyle w:val="a4"/>
        <w:widowControl w:val="0"/>
        <w:tabs>
          <w:tab w:val="left" w:pos="1276"/>
        </w:tabs>
        <w:autoSpaceDE w:val="0"/>
        <w:autoSpaceDN w:val="0"/>
        <w:adjustRightInd w:val="0"/>
        <w:spacing w:after="0" w:line="240" w:lineRule="auto"/>
        <w:ind w:left="0"/>
        <w:jc w:val="both"/>
        <w:rPr>
          <w:rFonts w:ascii="Times New Roman" w:hAnsi="Times New Roman"/>
          <w:szCs w:val="24"/>
        </w:rPr>
      </w:pPr>
      <w:r w:rsidRPr="00F178C5">
        <w:rPr>
          <w:rFonts w:ascii="Times New Roman" w:hAnsi="Times New Roman"/>
          <w:szCs w:val="24"/>
        </w:rPr>
        <w:t xml:space="preserve">1.3.3. Место нахождения Администрации: Саратовская область, </w:t>
      </w:r>
      <w:proofErr w:type="spellStart"/>
      <w:r w:rsidRPr="00F178C5">
        <w:rPr>
          <w:rFonts w:ascii="Times New Roman" w:hAnsi="Times New Roman"/>
          <w:szCs w:val="24"/>
        </w:rPr>
        <w:t>Пе</w:t>
      </w:r>
      <w:r>
        <w:rPr>
          <w:rFonts w:ascii="Times New Roman" w:hAnsi="Times New Roman"/>
          <w:szCs w:val="24"/>
        </w:rPr>
        <w:t>релюбский</w:t>
      </w:r>
      <w:proofErr w:type="spellEnd"/>
      <w:r>
        <w:rPr>
          <w:rFonts w:ascii="Times New Roman" w:hAnsi="Times New Roman"/>
          <w:szCs w:val="24"/>
        </w:rPr>
        <w:t xml:space="preserve">  район, п. </w:t>
      </w:r>
      <w:r w:rsidR="009221BB">
        <w:rPr>
          <w:rFonts w:ascii="Times New Roman" w:hAnsi="Times New Roman"/>
          <w:szCs w:val="24"/>
        </w:rPr>
        <w:t>Октябрьский, ул.Молодежная,д.28</w:t>
      </w:r>
    </w:p>
    <w:p w:rsidR="000A7017" w:rsidRPr="00F178C5" w:rsidRDefault="009221BB" w:rsidP="000A7017">
      <w:pPr>
        <w:pStyle w:val="a4"/>
        <w:widowControl w:val="0"/>
        <w:tabs>
          <w:tab w:val="left" w:pos="1276"/>
        </w:tabs>
        <w:autoSpaceDE w:val="0"/>
        <w:autoSpaceDN w:val="0"/>
        <w:adjustRightInd w:val="0"/>
        <w:spacing w:after="0" w:line="240" w:lineRule="auto"/>
        <w:ind w:left="0"/>
        <w:jc w:val="both"/>
        <w:rPr>
          <w:rFonts w:ascii="Times New Roman" w:hAnsi="Times New Roman"/>
          <w:szCs w:val="24"/>
        </w:rPr>
      </w:pPr>
      <w:r>
        <w:rPr>
          <w:rFonts w:ascii="Times New Roman" w:hAnsi="Times New Roman"/>
          <w:szCs w:val="24"/>
        </w:rPr>
        <w:t>1.3.4. Почтовый адрес: 413768</w:t>
      </w:r>
      <w:r w:rsidR="000A7017" w:rsidRPr="00F178C5">
        <w:rPr>
          <w:rFonts w:ascii="Times New Roman" w:hAnsi="Times New Roman"/>
          <w:szCs w:val="24"/>
        </w:rPr>
        <w:t xml:space="preserve">, Саратовская область, </w:t>
      </w:r>
      <w:proofErr w:type="spellStart"/>
      <w:r w:rsidR="000A7017" w:rsidRPr="00F178C5">
        <w:rPr>
          <w:rFonts w:ascii="Times New Roman" w:hAnsi="Times New Roman"/>
          <w:szCs w:val="24"/>
        </w:rPr>
        <w:t>Пе</w:t>
      </w:r>
      <w:r w:rsidR="000A7017">
        <w:rPr>
          <w:rFonts w:ascii="Times New Roman" w:hAnsi="Times New Roman"/>
          <w:szCs w:val="24"/>
        </w:rPr>
        <w:t>релюбский</w:t>
      </w:r>
      <w:proofErr w:type="spellEnd"/>
      <w:r w:rsidR="000A7017">
        <w:rPr>
          <w:rFonts w:ascii="Times New Roman" w:hAnsi="Times New Roman"/>
          <w:szCs w:val="24"/>
        </w:rPr>
        <w:t xml:space="preserve">  район, п. </w:t>
      </w:r>
      <w:proofErr w:type="spellStart"/>
      <w:r>
        <w:rPr>
          <w:rFonts w:ascii="Times New Roman" w:hAnsi="Times New Roman"/>
          <w:szCs w:val="24"/>
        </w:rPr>
        <w:t>Октябрьский,ул.Молодежная</w:t>
      </w:r>
      <w:proofErr w:type="spellEnd"/>
      <w:r>
        <w:rPr>
          <w:rFonts w:ascii="Times New Roman" w:hAnsi="Times New Roman"/>
          <w:szCs w:val="24"/>
        </w:rPr>
        <w:t xml:space="preserve"> 28</w:t>
      </w:r>
    </w:p>
    <w:p w:rsidR="000A7017" w:rsidRPr="009221BB" w:rsidRDefault="000A7017" w:rsidP="000A7017">
      <w:pPr>
        <w:pStyle w:val="a4"/>
        <w:widowControl w:val="0"/>
        <w:tabs>
          <w:tab w:val="left" w:pos="1276"/>
        </w:tabs>
        <w:autoSpaceDE w:val="0"/>
        <w:autoSpaceDN w:val="0"/>
        <w:adjustRightInd w:val="0"/>
        <w:spacing w:after="0" w:line="240" w:lineRule="auto"/>
        <w:ind w:left="0"/>
        <w:jc w:val="both"/>
        <w:rPr>
          <w:rFonts w:ascii="Times New Roman" w:hAnsi="Times New Roman"/>
          <w:szCs w:val="24"/>
        </w:rPr>
      </w:pPr>
      <w:r w:rsidRPr="00F178C5">
        <w:rPr>
          <w:rFonts w:ascii="Times New Roman" w:hAnsi="Times New Roman"/>
          <w:szCs w:val="24"/>
        </w:rPr>
        <w:t xml:space="preserve">Электронный адрес: </w:t>
      </w:r>
      <w:proofErr w:type="spellStart"/>
      <w:r w:rsidR="009221BB" w:rsidRPr="009221BB">
        <w:rPr>
          <w:rStyle w:val="name4"/>
          <w:b w:val="0"/>
          <w:color w:val="auto"/>
          <w:sz w:val="24"/>
          <w:szCs w:val="24"/>
        </w:rPr>
        <w:t>a.oktyabrskogomo</w:t>
      </w:r>
      <w:r w:rsidR="009221BB" w:rsidRPr="009221BB">
        <w:rPr>
          <w:sz w:val="24"/>
          <w:szCs w:val="24"/>
        </w:rPr>
        <w:t>@</w:t>
      </w:r>
      <w:proofErr w:type="spellEnd"/>
      <w:r w:rsidR="009221BB" w:rsidRPr="009221BB">
        <w:rPr>
          <w:sz w:val="24"/>
          <w:szCs w:val="24"/>
          <w:lang w:val="en-US"/>
        </w:rPr>
        <w:t>mail</w:t>
      </w:r>
      <w:r w:rsidR="009221BB" w:rsidRPr="009221BB">
        <w:rPr>
          <w:sz w:val="24"/>
          <w:szCs w:val="24"/>
        </w:rPr>
        <w:t>.</w:t>
      </w:r>
      <w:proofErr w:type="spellStart"/>
      <w:r w:rsidR="009221BB" w:rsidRPr="009221BB">
        <w:rPr>
          <w:sz w:val="24"/>
          <w:szCs w:val="24"/>
          <w:lang w:val="en-US"/>
        </w:rPr>
        <w:t>ru</w:t>
      </w:r>
      <w:proofErr w:type="spellEnd"/>
    </w:p>
    <w:p w:rsidR="000A7017" w:rsidRPr="00F178C5" w:rsidRDefault="000A7017" w:rsidP="000A7017">
      <w:pPr>
        <w:pStyle w:val="a4"/>
        <w:widowControl w:val="0"/>
        <w:tabs>
          <w:tab w:val="left" w:pos="1276"/>
        </w:tabs>
        <w:autoSpaceDE w:val="0"/>
        <w:autoSpaceDN w:val="0"/>
        <w:adjustRightInd w:val="0"/>
        <w:spacing w:after="0" w:line="240" w:lineRule="auto"/>
        <w:ind w:left="0"/>
        <w:jc w:val="both"/>
        <w:rPr>
          <w:rFonts w:ascii="Times New Roman" w:hAnsi="Times New Roman"/>
          <w:szCs w:val="24"/>
        </w:rPr>
      </w:pPr>
      <w:r w:rsidRPr="00F178C5">
        <w:rPr>
          <w:rFonts w:ascii="Times New Roman" w:hAnsi="Times New Roman"/>
          <w:szCs w:val="24"/>
        </w:rPr>
        <w:t xml:space="preserve">1.3.5. Справочные телефоны: </w:t>
      </w:r>
      <w:r w:rsidRPr="005D3369">
        <w:rPr>
          <w:rFonts w:ascii="Times New Roman" w:hAnsi="Times New Roman"/>
          <w:szCs w:val="24"/>
        </w:rPr>
        <w:t>8-84575-</w:t>
      </w:r>
      <w:r w:rsidR="009221BB">
        <w:rPr>
          <w:rFonts w:ascii="Times New Roman" w:hAnsi="Times New Roman"/>
          <w:szCs w:val="24"/>
        </w:rPr>
        <w:t>32</w:t>
      </w:r>
      <w:r>
        <w:rPr>
          <w:rFonts w:ascii="Times New Roman" w:hAnsi="Times New Roman"/>
          <w:szCs w:val="24"/>
        </w:rPr>
        <w:t>-</w:t>
      </w:r>
      <w:r w:rsidR="009221BB">
        <w:rPr>
          <w:rFonts w:ascii="Times New Roman" w:hAnsi="Times New Roman"/>
          <w:szCs w:val="24"/>
        </w:rPr>
        <w:t>2</w:t>
      </w:r>
      <w:r>
        <w:rPr>
          <w:rFonts w:ascii="Times New Roman" w:hAnsi="Times New Roman"/>
          <w:szCs w:val="24"/>
        </w:rPr>
        <w:t>-</w:t>
      </w:r>
      <w:r w:rsidR="009221BB">
        <w:rPr>
          <w:rFonts w:ascii="Times New Roman" w:hAnsi="Times New Roman"/>
          <w:szCs w:val="24"/>
        </w:rPr>
        <w:t>45</w:t>
      </w:r>
      <w:r w:rsidRPr="00F178C5">
        <w:rPr>
          <w:rFonts w:ascii="Times New Roman" w:hAnsi="Times New Roman"/>
          <w:szCs w:val="24"/>
        </w:rPr>
        <w:t xml:space="preserve">. </w:t>
      </w:r>
    </w:p>
    <w:p w:rsidR="000A7017" w:rsidRPr="00F178C5" w:rsidRDefault="000A7017" w:rsidP="000A7017">
      <w:pPr>
        <w:pStyle w:val="a4"/>
        <w:widowControl w:val="0"/>
        <w:tabs>
          <w:tab w:val="left" w:pos="1276"/>
        </w:tabs>
        <w:autoSpaceDE w:val="0"/>
        <w:autoSpaceDN w:val="0"/>
        <w:adjustRightInd w:val="0"/>
        <w:spacing w:after="0" w:line="240" w:lineRule="auto"/>
        <w:ind w:left="0"/>
        <w:jc w:val="both"/>
        <w:rPr>
          <w:rFonts w:ascii="Times New Roman" w:hAnsi="Times New Roman"/>
          <w:szCs w:val="24"/>
        </w:rPr>
      </w:pPr>
      <w:r w:rsidRPr="00F178C5">
        <w:rPr>
          <w:rFonts w:ascii="Times New Roman" w:hAnsi="Times New Roman"/>
          <w:szCs w:val="24"/>
        </w:rPr>
        <w:t xml:space="preserve">1.3.6. Официальный сайт Администрации в информационно телекоммуникационной сети «Интернет» (далее – сеть Интернет): </w:t>
      </w:r>
      <w:r w:rsidRPr="005D3369">
        <w:rPr>
          <w:rFonts w:ascii="Times New Roman" w:hAnsi="Times New Roman"/>
          <w:szCs w:val="24"/>
        </w:rPr>
        <w:t>https://</w:t>
      </w:r>
      <w:r w:rsidR="009221BB">
        <w:rPr>
          <w:rFonts w:ascii="Times New Roman" w:hAnsi="Times New Roman"/>
          <w:szCs w:val="24"/>
        </w:rPr>
        <w:t>октябрьское</w:t>
      </w:r>
      <w:r w:rsidRPr="005D3369">
        <w:rPr>
          <w:rFonts w:ascii="Times New Roman" w:hAnsi="Times New Roman"/>
          <w:szCs w:val="24"/>
        </w:rPr>
        <w:t>64.рф.</w:t>
      </w:r>
    </w:p>
    <w:p w:rsidR="000A7017" w:rsidRPr="00F178C5" w:rsidRDefault="000A7017" w:rsidP="000A7017">
      <w:pPr>
        <w:pStyle w:val="a4"/>
        <w:widowControl w:val="0"/>
        <w:tabs>
          <w:tab w:val="left" w:pos="1276"/>
        </w:tabs>
        <w:autoSpaceDE w:val="0"/>
        <w:autoSpaceDN w:val="0"/>
        <w:adjustRightInd w:val="0"/>
        <w:spacing w:after="0"/>
        <w:ind w:left="0"/>
        <w:jc w:val="both"/>
        <w:rPr>
          <w:rFonts w:ascii="Times New Roman" w:hAnsi="Times New Roman"/>
          <w:szCs w:val="24"/>
        </w:rPr>
      </w:pPr>
      <w:r w:rsidRPr="00F178C5">
        <w:rPr>
          <w:rFonts w:ascii="Times New Roman" w:hAnsi="Times New Roman"/>
          <w:bCs/>
          <w:color w:val="000000"/>
          <w:szCs w:val="24"/>
        </w:rPr>
        <w:t xml:space="preserve">          1.3.7. </w:t>
      </w:r>
      <w:r w:rsidRPr="00F178C5">
        <w:rPr>
          <w:rFonts w:ascii="Times New Roman" w:hAnsi="Times New Roman"/>
          <w:szCs w:val="24"/>
        </w:rPr>
        <w:t xml:space="preserve">Информационные стенды оборудуются при входе в помещения Администрации. </w:t>
      </w:r>
    </w:p>
    <w:p w:rsidR="000A7017" w:rsidRPr="00F178C5" w:rsidRDefault="000A7017" w:rsidP="000A7017">
      <w:pPr>
        <w:pStyle w:val="a4"/>
        <w:widowControl w:val="0"/>
        <w:tabs>
          <w:tab w:val="left" w:pos="1276"/>
        </w:tabs>
        <w:autoSpaceDE w:val="0"/>
        <w:autoSpaceDN w:val="0"/>
        <w:adjustRightInd w:val="0"/>
        <w:spacing w:after="0"/>
        <w:ind w:left="0"/>
        <w:jc w:val="both"/>
        <w:rPr>
          <w:rFonts w:ascii="Times New Roman" w:hAnsi="Times New Roman"/>
          <w:szCs w:val="24"/>
        </w:rPr>
      </w:pPr>
      <w:r w:rsidRPr="00F178C5">
        <w:rPr>
          <w:rFonts w:ascii="Times New Roman" w:hAnsi="Times New Roman"/>
          <w:bCs/>
          <w:color w:val="000000"/>
          <w:szCs w:val="24"/>
        </w:rPr>
        <w:t xml:space="preserve">           </w:t>
      </w:r>
      <w:r w:rsidRPr="00F178C5">
        <w:rPr>
          <w:rFonts w:ascii="Times New Roman" w:hAnsi="Times New Roman"/>
          <w:szCs w:val="24"/>
        </w:rPr>
        <w:t>На информационных стендах размещается следующая обязательная информация:</w:t>
      </w:r>
    </w:p>
    <w:p w:rsidR="000A7017" w:rsidRPr="00F178C5" w:rsidRDefault="000A7017" w:rsidP="000A7017">
      <w:pPr>
        <w:tabs>
          <w:tab w:val="left" w:pos="1276"/>
        </w:tabs>
        <w:jc w:val="both"/>
        <w:rPr>
          <w:sz w:val="22"/>
          <w:szCs w:val="24"/>
        </w:rPr>
      </w:pPr>
      <w:r w:rsidRPr="00F178C5">
        <w:rPr>
          <w:sz w:val="22"/>
          <w:szCs w:val="24"/>
        </w:rPr>
        <w:lastRenderedPageBreak/>
        <w:t>1) почтовый адрес Администрации;</w:t>
      </w:r>
    </w:p>
    <w:p w:rsidR="000A7017" w:rsidRPr="00F178C5" w:rsidRDefault="000A7017" w:rsidP="000A7017">
      <w:pPr>
        <w:tabs>
          <w:tab w:val="left" w:pos="1276"/>
        </w:tabs>
        <w:jc w:val="both"/>
        <w:rPr>
          <w:sz w:val="22"/>
          <w:szCs w:val="24"/>
        </w:rPr>
      </w:pPr>
      <w:r w:rsidRPr="00F178C5">
        <w:rPr>
          <w:sz w:val="22"/>
          <w:szCs w:val="24"/>
        </w:rPr>
        <w:t>2) адрес официального сайта Администрации в сети Интернет;</w:t>
      </w:r>
    </w:p>
    <w:p w:rsidR="000A7017" w:rsidRPr="00F178C5" w:rsidRDefault="000A7017" w:rsidP="000A7017">
      <w:pPr>
        <w:tabs>
          <w:tab w:val="left" w:pos="1276"/>
        </w:tabs>
        <w:jc w:val="both"/>
        <w:rPr>
          <w:sz w:val="22"/>
          <w:szCs w:val="24"/>
        </w:rPr>
      </w:pPr>
      <w:r w:rsidRPr="00F178C5">
        <w:rPr>
          <w:sz w:val="22"/>
          <w:szCs w:val="24"/>
        </w:rPr>
        <w:t>3) справочные номера телефонов, ответственных за предоставление муниципальной услуги;</w:t>
      </w:r>
    </w:p>
    <w:p w:rsidR="000A7017" w:rsidRPr="00F178C5" w:rsidRDefault="000A7017" w:rsidP="000A7017">
      <w:pPr>
        <w:tabs>
          <w:tab w:val="left" w:pos="1276"/>
        </w:tabs>
        <w:jc w:val="both"/>
        <w:rPr>
          <w:sz w:val="22"/>
          <w:szCs w:val="24"/>
        </w:rPr>
      </w:pPr>
      <w:r w:rsidRPr="00F178C5">
        <w:rPr>
          <w:sz w:val="22"/>
          <w:szCs w:val="24"/>
        </w:rPr>
        <w:t>4) график работы управления Администрации</w:t>
      </w:r>
      <w:r w:rsidRPr="00F178C5">
        <w:rPr>
          <w:i/>
          <w:sz w:val="22"/>
          <w:szCs w:val="24"/>
        </w:rPr>
        <w:t>,</w:t>
      </w:r>
      <w:r w:rsidRPr="00F178C5">
        <w:rPr>
          <w:sz w:val="22"/>
          <w:szCs w:val="24"/>
        </w:rPr>
        <w:t xml:space="preserve"> ответственных за предоставление муниципальной услуги;</w:t>
      </w:r>
    </w:p>
    <w:p w:rsidR="000A7017" w:rsidRPr="00F178C5" w:rsidRDefault="000A7017" w:rsidP="000A7017">
      <w:pPr>
        <w:tabs>
          <w:tab w:val="left" w:pos="1276"/>
        </w:tabs>
        <w:jc w:val="both"/>
        <w:rPr>
          <w:sz w:val="22"/>
          <w:szCs w:val="24"/>
        </w:rPr>
      </w:pPr>
      <w:r w:rsidRPr="00F178C5">
        <w:rPr>
          <w:sz w:val="22"/>
          <w:szCs w:val="24"/>
        </w:rPr>
        <w:t>5) выдержки из правовых актов, содержащих нормы, регулирующие деятельность по предоставлению  муниципальной услуги;</w:t>
      </w:r>
    </w:p>
    <w:p w:rsidR="000A7017" w:rsidRPr="00F178C5" w:rsidRDefault="000A7017" w:rsidP="000A7017">
      <w:pPr>
        <w:tabs>
          <w:tab w:val="left" w:pos="1276"/>
        </w:tabs>
        <w:jc w:val="both"/>
        <w:rPr>
          <w:sz w:val="22"/>
          <w:szCs w:val="24"/>
        </w:rPr>
      </w:pPr>
      <w:r w:rsidRPr="00F178C5">
        <w:rPr>
          <w:sz w:val="22"/>
          <w:szCs w:val="24"/>
        </w:rPr>
        <w:t>6) перечень документов, необходимых для получения муниципальной услуги.</w:t>
      </w:r>
    </w:p>
    <w:p w:rsidR="000A7017" w:rsidRPr="00F178C5" w:rsidRDefault="000A7017" w:rsidP="000A7017">
      <w:pPr>
        <w:tabs>
          <w:tab w:val="left" w:pos="1276"/>
        </w:tabs>
        <w:jc w:val="both"/>
        <w:rPr>
          <w:sz w:val="22"/>
          <w:szCs w:val="24"/>
        </w:rPr>
      </w:pPr>
      <w:r w:rsidRPr="00F178C5">
        <w:rPr>
          <w:sz w:val="22"/>
          <w:szCs w:val="24"/>
        </w:rPr>
        <w:t>1.3.7. Телефонные звонки и личные обращения по вопросу информирования о порядке предоставления муниципальной услуги принимаются в соответствии с графиком работы.</w:t>
      </w:r>
    </w:p>
    <w:p w:rsidR="000A7017" w:rsidRPr="00F178C5" w:rsidRDefault="000A7017" w:rsidP="000A7017">
      <w:pPr>
        <w:tabs>
          <w:tab w:val="left" w:pos="1276"/>
        </w:tabs>
        <w:jc w:val="both"/>
        <w:rPr>
          <w:sz w:val="22"/>
          <w:szCs w:val="24"/>
        </w:rPr>
      </w:pPr>
      <w:r w:rsidRPr="00F178C5">
        <w:rPr>
          <w:sz w:val="22"/>
          <w:szCs w:val="24"/>
        </w:rPr>
        <w:t>1.3.8. При поступлении телефонного звонка сотрудник, ответственный за предоставление муниципальной услуги, обязан сообщить (при необходимости) график приема заявителей, точный почтовый адрес Администрации,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0A7017" w:rsidRPr="00F178C5" w:rsidRDefault="000A7017" w:rsidP="000A7017">
      <w:pPr>
        <w:tabs>
          <w:tab w:val="left" w:pos="1276"/>
        </w:tabs>
        <w:jc w:val="both"/>
        <w:rPr>
          <w:sz w:val="22"/>
          <w:szCs w:val="24"/>
        </w:rPr>
      </w:pPr>
      <w:r w:rsidRPr="00F178C5">
        <w:rPr>
          <w:sz w:val="22"/>
          <w:szCs w:val="24"/>
        </w:rPr>
        <w:t>1.3.9. При ответах на телефонные звонки и устные обращения сотрудники Администрации, ответственные за предоставление муниципальной услуги, обязаны предоставлять информацию по следующим вопросам:</w:t>
      </w:r>
    </w:p>
    <w:p w:rsidR="000A7017" w:rsidRPr="00F178C5" w:rsidRDefault="000A7017" w:rsidP="000A7017">
      <w:pPr>
        <w:tabs>
          <w:tab w:val="left" w:pos="1276"/>
        </w:tabs>
        <w:jc w:val="both"/>
        <w:rPr>
          <w:sz w:val="22"/>
          <w:szCs w:val="24"/>
        </w:rPr>
      </w:pPr>
      <w:r w:rsidRPr="00F178C5">
        <w:rPr>
          <w:sz w:val="22"/>
          <w:szCs w:val="24"/>
        </w:rPr>
        <w:t>1) о входящих номерах, под которыми зарегистриров</w:t>
      </w:r>
      <w:r>
        <w:rPr>
          <w:sz w:val="22"/>
          <w:szCs w:val="24"/>
        </w:rPr>
        <w:t xml:space="preserve">аны в системе делопроизводства </w:t>
      </w:r>
      <w:r w:rsidRPr="00F178C5">
        <w:rPr>
          <w:sz w:val="22"/>
          <w:szCs w:val="24"/>
        </w:rPr>
        <w:t>Администрации поступившие документы;</w:t>
      </w:r>
    </w:p>
    <w:p w:rsidR="000A7017" w:rsidRPr="00F178C5" w:rsidRDefault="000A7017" w:rsidP="000A7017">
      <w:pPr>
        <w:tabs>
          <w:tab w:val="left" w:pos="1276"/>
        </w:tabs>
        <w:jc w:val="both"/>
        <w:rPr>
          <w:sz w:val="22"/>
          <w:szCs w:val="24"/>
        </w:rPr>
      </w:pPr>
      <w:r w:rsidRPr="00F178C5">
        <w:rPr>
          <w:sz w:val="22"/>
          <w:szCs w:val="24"/>
        </w:rPr>
        <w:t>2) о нормативных правовых актах, регулирующих предоставление муниципальной услуги (наименование, номер, дата принятия нормативного акта);</w:t>
      </w:r>
    </w:p>
    <w:p w:rsidR="000A7017" w:rsidRPr="00F178C5" w:rsidRDefault="000A7017" w:rsidP="000A7017">
      <w:pPr>
        <w:tabs>
          <w:tab w:val="left" w:pos="1276"/>
        </w:tabs>
        <w:jc w:val="both"/>
        <w:rPr>
          <w:sz w:val="22"/>
          <w:szCs w:val="24"/>
        </w:rPr>
      </w:pPr>
      <w:r w:rsidRPr="00F178C5">
        <w:rPr>
          <w:sz w:val="22"/>
          <w:szCs w:val="24"/>
        </w:rPr>
        <w:t>3) о перечне документов, необходимых для получения муниципальной услуги;</w:t>
      </w:r>
    </w:p>
    <w:p w:rsidR="000A7017" w:rsidRPr="00F178C5" w:rsidRDefault="000A7017" w:rsidP="000A7017">
      <w:pPr>
        <w:tabs>
          <w:tab w:val="left" w:pos="1276"/>
        </w:tabs>
        <w:jc w:val="both"/>
        <w:rPr>
          <w:sz w:val="22"/>
          <w:szCs w:val="24"/>
        </w:rPr>
      </w:pPr>
      <w:r w:rsidRPr="00F178C5">
        <w:rPr>
          <w:sz w:val="22"/>
          <w:szCs w:val="24"/>
        </w:rPr>
        <w:t>4) о сроках рассмотрения документов;</w:t>
      </w:r>
    </w:p>
    <w:p w:rsidR="000A7017" w:rsidRPr="00F178C5" w:rsidRDefault="000A7017" w:rsidP="000A7017">
      <w:pPr>
        <w:tabs>
          <w:tab w:val="left" w:pos="1276"/>
        </w:tabs>
        <w:jc w:val="both"/>
        <w:rPr>
          <w:sz w:val="22"/>
          <w:szCs w:val="24"/>
        </w:rPr>
      </w:pPr>
      <w:r w:rsidRPr="00F178C5">
        <w:rPr>
          <w:sz w:val="22"/>
          <w:szCs w:val="24"/>
        </w:rPr>
        <w:t>5) о сроках предоставления муниципальной услуги;</w:t>
      </w:r>
    </w:p>
    <w:p w:rsidR="000A7017" w:rsidRPr="00F178C5" w:rsidRDefault="000A7017" w:rsidP="000A7017">
      <w:pPr>
        <w:tabs>
          <w:tab w:val="left" w:pos="1276"/>
        </w:tabs>
        <w:jc w:val="both"/>
        <w:rPr>
          <w:sz w:val="22"/>
          <w:szCs w:val="24"/>
        </w:rPr>
      </w:pPr>
      <w:r w:rsidRPr="00F178C5">
        <w:rPr>
          <w:sz w:val="22"/>
          <w:szCs w:val="24"/>
        </w:rPr>
        <w:t>6) о месте размещения на официальном сайте Администрации   в сети Интернет информации по вопросам предоставления муниципальной услуги.</w:t>
      </w:r>
    </w:p>
    <w:p w:rsidR="000A7017" w:rsidRPr="00F178C5" w:rsidRDefault="000A7017" w:rsidP="000A7017">
      <w:pPr>
        <w:tabs>
          <w:tab w:val="left" w:pos="1276"/>
        </w:tabs>
        <w:jc w:val="both"/>
        <w:rPr>
          <w:sz w:val="22"/>
          <w:szCs w:val="24"/>
        </w:rPr>
      </w:pPr>
      <w:r w:rsidRPr="00F178C5">
        <w:rPr>
          <w:sz w:val="22"/>
          <w:szCs w:val="24"/>
        </w:rPr>
        <w:t>1.3.10. При общении с гражданами (по телефону или лично) сотр</w:t>
      </w:r>
      <w:r>
        <w:rPr>
          <w:sz w:val="22"/>
          <w:szCs w:val="24"/>
        </w:rPr>
        <w:t xml:space="preserve">удники Администрации </w:t>
      </w:r>
      <w:r w:rsidRPr="00F178C5">
        <w:rPr>
          <w:sz w:val="22"/>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A7017" w:rsidRPr="00F178C5" w:rsidRDefault="000A7017" w:rsidP="000A7017">
      <w:pPr>
        <w:jc w:val="both"/>
        <w:rPr>
          <w:sz w:val="22"/>
          <w:szCs w:val="24"/>
        </w:rPr>
      </w:pPr>
      <w:r w:rsidRPr="00F178C5">
        <w:rPr>
          <w:sz w:val="22"/>
          <w:szCs w:val="24"/>
        </w:rPr>
        <w:t xml:space="preserve">1.3.11. Информация о приеме граждан размещается на информационных стендах Администрации, а также на официальном сайте Администрации. </w:t>
      </w:r>
    </w:p>
    <w:p w:rsidR="000A7017" w:rsidRPr="00F178C5" w:rsidRDefault="000A7017" w:rsidP="000A7017">
      <w:pPr>
        <w:jc w:val="both"/>
        <w:rPr>
          <w:color w:val="000000"/>
          <w:sz w:val="22"/>
          <w:szCs w:val="24"/>
        </w:rPr>
      </w:pPr>
      <w:r w:rsidRPr="00F178C5">
        <w:rPr>
          <w:sz w:val="22"/>
          <w:szCs w:val="24"/>
        </w:rPr>
        <w:t xml:space="preserve"> </w:t>
      </w:r>
      <w:r w:rsidRPr="00F178C5">
        <w:rPr>
          <w:color w:val="000000"/>
          <w:sz w:val="22"/>
          <w:szCs w:val="24"/>
        </w:rPr>
        <w:t>1.4. Сведения о должностных лицах местного самоуправления направляются органом, в котором они работают, в Управление Министерства юстиции Российской Федерации по Саратовской области для учета в порядке и по форме, утвержденным приказом Минюста России от 30.12.2015 №324 «Об утверждении Порядка и формы учета сведений о главах местных администраций поселений и специально уполномоченных на совершение нотариальных действий должностных лицах местного самоуправления поселений, о главах местных администраций муниципальных районов и специально уполномоченных на совершение нотариальных действий должностных лицах местного самоуправления муниципальных районов» (зарегистрирован Минюстом России 15.01.2016, регистрационный N40595).</w:t>
      </w:r>
    </w:p>
    <w:p w:rsidR="000A7017" w:rsidRPr="005D3369" w:rsidRDefault="000A7017" w:rsidP="000A7017">
      <w:pPr>
        <w:jc w:val="both"/>
        <w:rPr>
          <w:color w:val="000000"/>
          <w:sz w:val="22"/>
          <w:szCs w:val="24"/>
        </w:rPr>
      </w:pPr>
      <w:r w:rsidRPr="00F178C5">
        <w:rPr>
          <w:color w:val="000000"/>
          <w:sz w:val="22"/>
          <w:szCs w:val="24"/>
        </w:rPr>
        <w:t>Информация о должностных лицах местного самоуправления размещается на стендах в помещениях, занимаемых соответствующим органом местного самоуправления, а также в информационно-телекоммуникационной сети «Интернет» в соответствии с требованиями Федерального закона от 09.02.2009 N8-ФЗ «Об обеспечении доступа к информации о деятельности государственных ор</w:t>
      </w:r>
      <w:r>
        <w:rPr>
          <w:color w:val="000000"/>
          <w:sz w:val="22"/>
          <w:szCs w:val="24"/>
        </w:rPr>
        <w:t>ганов местного самоуправления».</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0000"/>
          <w:sz w:val="22"/>
          <w:szCs w:val="24"/>
        </w:rPr>
        <w:t xml:space="preserve">1.5. Должностные лица администрации </w:t>
      </w:r>
      <w:r w:rsidR="009221BB">
        <w:rPr>
          <w:rFonts w:ascii="PT Astra Serif" w:hAnsi="PT Astra Serif"/>
          <w:color w:val="000000"/>
          <w:sz w:val="22"/>
          <w:szCs w:val="24"/>
        </w:rPr>
        <w:t>Октябрьского</w:t>
      </w:r>
      <w:r w:rsidRPr="00F178C5">
        <w:rPr>
          <w:rFonts w:ascii="PT Astra Serif" w:hAnsi="PT Astra Serif"/>
          <w:color w:val="000000"/>
          <w:sz w:val="22"/>
          <w:szCs w:val="24"/>
        </w:rPr>
        <w:t xml:space="preserve"> муниципального образования имеют право совершать следующие нотариальные действия для лиц, зарегистрированных по месту жительства или по месту пребывания на территории </w:t>
      </w:r>
      <w:r w:rsidR="009221BB">
        <w:rPr>
          <w:rFonts w:ascii="PT Astra Serif" w:hAnsi="PT Astra Serif"/>
          <w:color w:val="000000"/>
          <w:sz w:val="22"/>
          <w:szCs w:val="24"/>
        </w:rPr>
        <w:t>Октябрьского</w:t>
      </w:r>
      <w:r w:rsidRPr="00F178C5">
        <w:rPr>
          <w:rFonts w:ascii="PT Astra Serif" w:hAnsi="PT Astra Serif"/>
          <w:color w:val="000000"/>
          <w:sz w:val="22"/>
          <w:szCs w:val="24"/>
        </w:rPr>
        <w:t xml:space="preserve"> муниципального образования:</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0000"/>
          <w:sz w:val="22"/>
          <w:szCs w:val="24"/>
        </w:rPr>
        <w:t>1) удостоверять доверенности, за исключением доверенностей на распоряжение недвижимым имуществом;</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0000"/>
          <w:sz w:val="22"/>
          <w:szCs w:val="24"/>
        </w:rPr>
        <w:t>2) принимать меры по охране наследственного имущества путем производства описи наследственного имущества;</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0000"/>
          <w:sz w:val="22"/>
          <w:szCs w:val="24"/>
        </w:rPr>
        <w:t>3) свидетельствовать верность копий документов и выписок из них;</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0000"/>
          <w:sz w:val="22"/>
          <w:szCs w:val="24"/>
        </w:rPr>
        <w:t>4) свидетельствовать подлинность подписи на документах;</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0000"/>
          <w:sz w:val="22"/>
          <w:szCs w:val="24"/>
        </w:rPr>
        <w:t>5) удостоверяют сведения о лицах в случаях, предусмотренных </w:t>
      </w:r>
      <w:hyperlink r:id="rId5" w:anchor="/MULTILINK/10102426/PARAGRAPH/10424" w:tgtFrame="_blank" w:history="1">
        <w:r w:rsidRPr="00F178C5">
          <w:rPr>
            <w:rFonts w:ascii="PT Astra Serif" w:hAnsi="PT Astra Serif"/>
            <w:color w:val="000000"/>
            <w:sz w:val="22"/>
            <w:szCs w:val="24"/>
          </w:rPr>
          <w:t>законодательством</w:t>
        </w:r>
      </w:hyperlink>
      <w:r w:rsidRPr="00F178C5">
        <w:rPr>
          <w:rFonts w:ascii="PT Astra Serif" w:hAnsi="PT Astra Serif"/>
          <w:color w:val="000000"/>
          <w:sz w:val="22"/>
          <w:szCs w:val="24"/>
        </w:rPr>
        <w:t> Российской Федерации;</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0000"/>
          <w:sz w:val="22"/>
          <w:szCs w:val="24"/>
        </w:rPr>
        <w:lastRenderedPageBreak/>
        <w:t>6) удостоверяют факт нахождения гражданина в живых;</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0000"/>
          <w:sz w:val="22"/>
          <w:szCs w:val="24"/>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0000"/>
          <w:sz w:val="22"/>
          <w:szCs w:val="24"/>
        </w:rPr>
        <w:t>8) удостоверяют факт нахождения гражданина в определенном месте;</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0000"/>
          <w:sz w:val="22"/>
          <w:szCs w:val="24"/>
        </w:rPr>
        <w:t>9) удостоверяют тождественность гражданина с лицом, изображенным на фотографии;</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0000"/>
          <w:sz w:val="22"/>
          <w:szCs w:val="24"/>
        </w:rPr>
        <w:t>10) удостоверяют время предъявления документов;</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0000"/>
          <w:sz w:val="22"/>
          <w:szCs w:val="24"/>
        </w:rPr>
        <w:t>11) удостоверяют равнозначность электронного документа документу на бумажном носителе;</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0000"/>
          <w:sz w:val="22"/>
          <w:szCs w:val="24"/>
        </w:rPr>
        <w:t>12) удостоверяют равнозначность документа на бумажном носителе электронному документу;</w:t>
      </w:r>
    </w:p>
    <w:p w:rsidR="000A7017" w:rsidRPr="00F178C5" w:rsidRDefault="000A7017" w:rsidP="000A7017">
      <w:pPr>
        <w:jc w:val="both"/>
        <w:rPr>
          <w:rFonts w:ascii="Arial" w:hAnsi="Arial" w:cs="Arial"/>
          <w:color w:val="000000"/>
          <w:sz w:val="22"/>
          <w:szCs w:val="24"/>
        </w:rPr>
      </w:pPr>
      <w:r>
        <w:rPr>
          <w:rFonts w:ascii="PT Astra Serif" w:hAnsi="PT Astra Serif" w:cs="Arial"/>
          <w:color w:val="000000"/>
          <w:sz w:val="22"/>
          <w:szCs w:val="24"/>
          <w:shd w:val="clear" w:color="auto" w:fill="FFFFFF"/>
        </w:rPr>
        <w:t xml:space="preserve">          </w:t>
      </w:r>
      <w:r w:rsidRPr="00F178C5">
        <w:rPr>
          <w:rFonts w:ascii="PT Astra Serif" w:hAnsi="PT Astra Serif" w:cs="Arial"/>
          <w:color w:val="000000"/>
          <w:sz w:val="22"/>
          <w:szCs w:val="24"/>
          <w:shd w:val="clear" w:color="auto" w:fill="FFFFFF"/>
        </w:rPr>
        <w:t>13) выдавать дубликаты документов, выражающих содержание нотариально удостоверенных сделок</w:t>
      </w:r>
    </w:p>
    <w:p w:rsidR="000A7017" w:rsidRPr="00F178C5" w:rsidRDefault="000A7017" w:rsidP="000A7017">
      <w:pPr>
        <w:jc w:val="center"/>
        <w:rPr>
          <w:rFonts w:ascii="Arial" w:hAnsi="Arial" w:cs="Arial"/>
          <w:color w:val="000000"/>
          <w:sz w:val="22"/>
          <w:szCs w:val="24"/>
        </w:rPr>
      </w:pPr>
      <w:bookmarkStart w:id="1" w:name="Par51"/>
      <w:bookmarkEnd w:id="1"/>
      <w:r w:rsidRPr="00F178C5">
        <w:rPr>
          <w:rFonts w:ascii="PT Astra Serif" w:hAnsi="PT Astra Serif" w:cs="Arial"/>
          <w:color w:val="000000"/>
          <w:sz w:val="22"/>
          <w:szCs w:val="24"/>
        </w:rPr>
        <w:t> </w:t>
      </w:r>
    </w:p>
    <w:p w:rsidR="000A7017" w:rsidRPr="005D3369" w:rsidRDefault="000A7017" w:rsidP="000A7017">
      <w:pPr>
        <w:jc w:val="center"/>
        <w:rPr>
          <w:rFonts w:ascii="Arial" w:hAnsi="Arial" w:cs="Arial"/>
          <w:b/>
          <w:color w:val="000000"/>
          <w:sz w:val="22"/>
          <w:szCs w:val="24"/>
        </w:rPr>
      </w:pPr>
      <w:r w:rsidRPr="005D3369">
        <w:rPr>
          <w:rFonts w:ascii="PT Astra Serif" w:hAnsi="PT Astra Serif" w:cs="Arial"/>
          <w:b/>
          <w:color w:val="000000"/>
          <w:sz w:val="22"/>
          <w:szCs w:val="24"/>
        </w:rPr>
        <w:t>II. СТАНДАРТ ПРЕДОСТАВЛЕНИЯ МУНИЦИПАЛЬНОЙ УСЛУГИ, ЕДИНЫЙ СТАНДАРТ</w:t>
      </w:r>
    </w:p>
    <w:p w:rsidR="000A7017" w:rsidRPr="00F178C5" w:rsidRDefault="000A7017" w:rsidP="000A7017">
      <w:pPr>
        <w:jc w:val="both"/>
        <w:rPr>
          <w:rFonts w:ascii="Arial" w:hAnsi="Arial" w:cs="Arial"/>
          <w:b/>
          <w:bCs/>
          <w:color w:val="000000"/>
          <w:sz w:val="22"/>
          <w:szCs w:val="24"/>
        </w:rPr>
      </w:pPr>
      <w:r w:rsidRPr="00F178C5">
        <w:rPr>
          <w:rFonts w:ascii="PT Astra Serif" w:hAnsi="PT Astra Serif"/>
          <w:color w:val="000000"/>
          <w:sz w:val="22"/>
          <w:szCs w:val="24"/>
        </w:rPr>
        <w:t>2.1. Наименование муниципальной услуги: «</w:t>
      </w:r>
      <w:r w:rsidRPr="00F178C5">
        <w:rPr>
          <w:rFonts w:ascii="PT Astra Serif" w:hAnsi="PT Astra Serif" w:cs="Arial"/>
          <w:b/>
          <w:bCs/>
          <w:color w:val="000000"/>
          <w:sz w:val="22"/>
          <w:szCs w:val="24"/>
        </w:rPr>
        <w:t xml:space="preserve">Совершение нотариальных действий на территории </w:t>
      </w:r>
      <w:r w:rsidR="009221BB">
        <w:rPr>
          <w:rFonts w:ascii="PT Astra Serif" w:hAnsi="PT Astra Serif" w:cs="Arial"/>
          <w:b/>
          <w:bCs/>
          <w:color w:val="000000"/>
          <w:sz w:val="22"/>
          <w:szCs w:val="24"/>
        </w:rPr>
        <w:t>Октябрьского</w:t>
      </w:r>
      <w:r w:rsidRPr="00F178C5">
        <w:rPr>
          <w:rFonts w:ascii="PT Astra Serif" w:hAnsi="PT Astra Serif" w:cs="Arial"/>
          <w:b/>
          <w:bCs/>
          <w:color w:val="000000"/>
          <w:sz w:val="22"/>
          <w:szCs w:val="24"/>
        </w:rPr>
        <w:t xml:space="preserve"> муниципального образования»</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 xml:space="preserve">2.2. Муниципальная услуга предоставляется администрацией </w:t>
      </w:r>
      <w:r w:rsidR="009221BB">
        <w:rPr>
          <w:rFonts w:ascii="PT Astra Serif" w:hAnsi="PT Astra Serif" w:cs="Arial"/>
          <w:color w:val="000000"/>
          <w:sz w:val="22"/>
          <w:szCs w:val="24"/>
        </w:rPr>
        <w:t>Октябрьского</w:t>
      </w:r>
      <w:r w:rsidRPr="00F178C5">
        <w:rPr>
          <w:rFonts w:ascii="PT Astra Serif" w:hAnsi="PT Astra Serif" w:cs="Arial"/>
          <w:color w:val="000000"/>
          <w:sz w:val="22"/>
          <w:szCs w:val="24"/>
        </w:rPr>
        <w:t xml:space="preserve"> муниципального образования </w:t>
      </w:r>
      <w:proofErr w:type="spellStart"/>
      <w:r w:rsidRPr="00F178C5">
        <w:rPr>
          <w:rFonts w:ascii="PT Astra Serif" w:hAnsi="PT Astra Serif" w:cs="Arial"/>
          <w:color w:val="000000"/>
          <w:sz w:val="22"/>
          <w:szCs w:val="24"/>
        </w:rPr>
        <w:t>Перелюбского</w:t>
      </w:r>
      <w:proofErr w:type="spellEnd"/>
      <w:r w:rsidRPr="00F178C5">
        <w:rPr>
          <w:rFonts w:ascii="PT Astra Serif" w:hAnsi="PT Astra Serif" w:cs="Arial"/>
          <w:color w:val="000000"/>
          <w:sz w:val="22"/>
          <w:szCs w:val="24"/>
        </w:rPr>
        <w:t xml:space="preserve"> муниципального района Саратовской области (далее – администрация муниципального образования).</w:t>
      </w:r>
    </w:p>
    <w:p w:rsidR="000A7017" w:rsidRPr="00F178C5" w:rsidRDefault="000A7017" w:rsidP="000A7017">
      <w:pPr>
        <w:jc w:val="both"/>
        <w:rPr>
          <w:rFonts w:ascii="PT Astra Serif" w:hAnsi="PT Astra Serif" w:cs="Arial"/>
          <w:color w:val="000000"/>
          <w:sz w:val="22"/>
          <w:szCs w:val="24"/>
        </w:rPr>
      </w:pPr>
      <w:r w:rsidRPr="00F178C5">
        <w:rPr>
          <w:rFonts w:ascii="PT Astra Serif" w:hAnsi="PT Astra Serif" w:cs="Arial"/>
          <w:color w:val="000000"/>
          <w:sz w:val="22"/>
          <w:szCs w:val="24"/>
        </w:rPr>
        <w:t>2.3. Результат предоставления муниципальной услуги.</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2.3.1. Результатами предоставления муниципальной услуги являются:</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 xml:space="preserve">1) Совершение нотариальных действий администрацией </w:t>
      </w:r>
      <w:r w:rsidR="009221BB">
        <w:rPr>
          <w:rFonts w:ascii="PT Astra Serif" w:hAnsi="PT Astra Serif" w:cs="Arial"/>
          <w:color w:val="000000"/>
          <w:sz w:val="22"/>
          <w:szCs w:val="24"/>
        </w:rPr>
        <w:t>Октябрьского</w:t>
      </w:r>
      <w:r w:rsidRPr="00F178C5">
        <w:rPr>
          <w:rFonts w:ascii="PT Astra Serif" w:hAnsi="PT Astra Serif" w:cs="Arial"/>
          <w:color w:val="000000"/>
          <w:sz w:val="22"/>
          <w:szCs w:val="24"/>
        </w:rPr>
        <w:t xml:space="preserve"> муниципального образования;</w:t>
      </w:r>
    </w:p>
    <w:p w:rsidR="000A7017" w:rsidRPr="00F178C5" w:rsidRDefault="000A7017" w:rsidP="000A7017">
      <w:pPr>
        <w:jc w:val="both"/>
        <w:rPr>
          <w:rFonts w:ascii="PT Astra Serif" w:hAnsi="PT Astra Serif" w:cs="Arial"/>
          <w:color w:val="000000"/>
          <w:sz w:val="22"/>
          <w:szCs w:val="24"/>
        </w:rPr>
      </w:pPr>
      <w:r w:rsidRPr="00F178C5">
        <w:rPr>
          <w:rFonts w:ascii="PT Astra Serif" w:hAnsi="PT Astra Serif" w:cs="Arial"/>
          <w:color w:val="000000"/>
          <w:sz w:val="22"/>
          <w:szCs w:val="24"/>
        </w:rPr>
        <w:t>2) отказ в со</w:t>
      </w:r>
      <w:r>
        <w:rPr>
          <w:rFonts w:ascii="PT Astra Serif" w:hAnsi="PT Astra Serif" w:cs="Arial"/>
          <w:color w:val="000000"/>
          <w:sz w:val="22"/>
          <w:szCs w:val="24"/>
        </w:rPr>
        <w:t>вершении нотариальных действий.</w:t>
      </w:r>
    </w:p>
    <w:p w:rsidR="000A7017" w:rsidRPr="00F178C5" w:rsidRDefault="000A7017" w:rsidP="000A7017">
      <w:pPr>
        <w:tabs>
          <w:tab w:val="left" w:pos="1134"/>
        </w:tabs>
        <w:autoSpaceDE w:val="0"/>
        <w:jc w:val="both"/>
        <w:rPr>
          <w:color w:val="000000"/>
          <w:sz w:val="22"/>
          <w:szCs w:val="24"/>
        </w:rPr>
      </w:pPr>
      <w:r w:rsidRPr="00F178C5">
        <w:rPr>
          <w:color w:val="000000"/>
          <w:sz w:val="22"/>
          <w:szCs w:val="24"/>
        </w:rPr>
        <w:t>2.3.2.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A7017" w:rsidRPr="00EA6566" w:rsidRDefault="000A7017" w:rsidP="000A7017">
      <w:pPr>
        <w:tabs>
          <w:tab w:val="left" w:pos="1134"/>
        </w:tabs>
        <w:autoSpaceDE w:val="0"/>
        <w:jc w:val="both"/>
        <w:rPr>
          <w:color w:val="000000"/>
          <w:sz w:val="22"/>
          <w:szCs w:val="24"/>
        </w:rPr>
      </w:pPr>
      <w:r w:rsidRPr="00F178C5">
        <w:rPr>
          <w:color w:val="000000"/>
          <w:sz w:val="22"/>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частью 3 статьи 5 федерального закона от 27 июля 2010 года N 210-ФЗ "Об организации предоставления государств</w:t>
      </w:r>
      <w:r>
        <w:rPr>
          <w:color w:val="000000"/>
          <w:sz w:val="22"/>
          <w:szCs w:val="24"/>
        </w:rPr>
        <w:t>енных и муниципальных услуг".»;</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2.4. Срок предоставления муниципальной услуги составляет 25-60 минут с момента обращения заявителя, в зависимости от объема и сложности услуги, для выполнения некоторых нотариальных действий необходимо от 2х до 30ти дней.</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2.5. </w:t>
      </w:r>
      <w:bookmarkStart w:id="2" w:name="Par57"/>
      <w:bookmarkEnd w:id="2"/>
      <w:r w:rsidRPr="00F178C5">
        <w:rPr>
          <w:rFonts w:ascii="PT Astra Serif" w:hAnsi="PT Astra Serif" w:cs="Arial"/>
          <w:color w:val="000000"/>
          <w:sz w:val="22"/>
          <w:szCs w:val="24"/>
        </w:rPr>
        <w:t>Правовые основания для предоставления муниципальной услуги:</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Гражданский кодекс Российской Федерации;</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Федеральный закон от 06.10.2003 № 131-ФЗ «Об общих принципах организации местного самоуправления в Российской Федерации»;</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Федеральный закон от 27.07.2010 № 210-ФЗ «Об организации предоставления государственных и муниципальных услуг»;</w:t>
      </w:r>
    </w:p>
    <w:p w:rsidR="000A7017" w:rsidRPr="00F178C5" w:rsidRDefault="000A7017" w:rsidP="000A7017">
      <w:pPr>
        <w:jc w:val="both"/>
        <w:rPr>
          <w:rFonts w:ascii="Arial" w:hAnsi="Arial" w:cs="Arial"/>
          <w:color w:val="000000"/>
          <w:sz w:val="22"/>
          <w:szCs w:val="24"/>
        </w:rPr>
      </w:pPr>
      <w:bookmarkStart w:id="3" w:name="Par64"/>
      <w:bookmarkEnd w:id="3"/>
      <w:r w:rsidRPr="00F178C5">
        <w:rPr>
          <w:rFonts w:ascii="PT Astra Serif" w:hAnsi="PT Astra Serif" w:cs="Arial"/>
          <w:color w:val="000000"/>
          <w:sz w:val="22"/>
          <w:szCs w:val="24"/>
        </w:rPr>
        <w:t>- Основы законодательства Российской Федерации о нотариате от 11.02.1993 № 4462-1 (далее - Основы);</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lastRenderedPageBreak/>
        <w:t>- Приказ Минюста РФ от 27.12.2007 № 256 «Об утверждении Инструкции о порядке совершения нотариальных действий Главами местных поселений и специально уполномоченными должностными лицами Администраций сельских поселений»;</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 Федеральный закон от 24.11.2014г. № 357-ФЗ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 в Федеральный закон от 2 мая 2006 года № 59-ФЗ;</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 xml:space="preserve">- </w:t>
      </w:r>
      <w:r>
        <w:rPr>
          <w:rFonts w:ascii="PT Astra Serif" w:hAnsi="PT Astra Serif" w:cs="Arial"/>
          <w:color w:val="000000"/>
          <w:sz w:val="22"/>
          <w:szCs w:val="24"/>
        </w:rPr>
        <w:t xml:space="preserve">Постановление Правительства РФ </w:t>
      </w:r>
      <w:r w:rsidRPr="00F178C5">
        <w:rPr>
          <w:rFonts w:ascii="PT Astra Serif" w:hAnsi="PT Astra Serif" w:cs="Arial"/>
          <w:color w:val="000000"/>
          <w:sz w:val="22"/>
          <w:szCs w:val="24"/>
        </w:rPr>
        <w:t>от 26.03.2016г. № 236 «О требованиях к предоставлению в электронной форме государственных и муниципальных услуг».</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2.6. Исчерпывающий перечень документов, необходимых для предоставления государственной услуги:</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заявление по форме согласно приложению 1 к настоящему Регламенту;</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копию документа, удостоверяющего личность заявителя;</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копию документа, удостоверяющую личность представителя, и копию документа, подтверждающего его полномочия (при обращении с заявлением представителя заявителя).</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Требовать от заявителей документы и сведения, не предусмотренные данным пунктом административного регламента, не допускается.</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2.7. Основанием для отказа в приеме документов является непредставление документов, предусмотренных пунктом 2.6 настоящего раздела.</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2.8. Перечень оснований для приостановления предоставления муниципальной услуги или отказа в предоставлении муниципальной услуги:</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обращение ненадлежащим лицом о предоставлении муниципальной услуги;</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2.8.1. Совершение нотариального действия может быть отложено в случае:</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 необходимости истребования дополнительных сведений от физических и юридических лиц;</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 направления документов на экспертизу.</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 xml:space="preserve">Должностное лицо администрации </w:t>
      </w:r>
      <w:r w:rsidR="009221BB">
        <w:rPr>
          <w:rFonts w:ascii="PT Astra Serif" w:hAnsi="PT Astra Serif" w:cs="Arial"/>
          <w:color w:val="000000"/>
          <w:sz w:val="22"/>
          <w:szCs w:val="24"/>
        </w:rPr>
        <w:t>Октябрьского</w:t>
      </w:r>
      <w:r w:rsidRPr="00F178C5">
        <w:rPr>
          <w:rFonts w:ascii="PT Astra Serif" w:hAnsi="PT Astra Serif" w:cs="Arial"/>
          <w:color w:val="000000"/>
          <w:sz w:val="22"/>
          <w:szCs w:val="24"/>
        </w:rPr>
        <w:t xml:space="preserve"> муниципального образования не принимает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 xml:space="preserve">2.8.2. Должностное лицо администрации </w:t>
      </w:r>
      <w:r w:rsidR="009221BB">
        <w:rPr>
          <w:rFonts w:ascii="PT Astra Serif" w:hAnsi="PT Astra Serif" w:cs="Arial"/>
          <w:color w:val="000000"/>
          <w:sz w:val="22"/>
          <w:szCs w:val="24"/>
        </w:rPr>
        <w:t>Октябрьского</w:t>
      </w:r>
      <w:r w:rsidRPr="00F178C5">
        <w:rPr>
          <w:rFonts w:ascii="PT Astra Serif" w:hAnsi="PT Astra Serif" w:cs="Arial"/>
          <w:color w:val="000000"/>
          <w:sz w:val="22"/>
          <w:szCs w:val="24"/>
        </w:rPr>
        <w:t xml:space="preserve"> муниципального образования отказывает в совершении нотариального действия, если:</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 совершение такого действия противоречит закону;</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 сделка не соответствует требованиям закона;</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 документы, представленные для совершения нотариального действия, не соответствуют требованиям законодательства.</w:t>
      </w:r>
    </w:p>
    <w:p w:rsidR="000A7017" w:rsidRPr="00F178C5" w:rsidRDefault="000A7017" w:rsidP="000A7017">
      <w:pPr>
        <w:jc w:val="both"/>
        <w:rPr>
          <w:color w:val="000000"/>
          <w:sz w:val="22"/>
          <w:szCs w:val="24"/>
        </w:rPr>
      </w:pPr>
      <w:r w:rsidRPr="00F178C5">
        <w:rPr>
          <w:rFonts w:ascii="PT Astra Serif" w:hAnsi="PT Astra Serif"/>
          <w:color w:val="000000"/>
          <w:sz w:val="22"/>
          <w:szCs w:val="24"/>
        </w:rPr>
        <w:t xml:space="preserve">2.8.3. Должностное лицо администрации </w:t>
      </w:r>
      <w:r w:rsidR="009221BB">
        <w:rPr>
          <w:rFonts w:ascii="PT Astra Serif" w:hAnsi="PT Astra Serif"/>
          <w:color w:val="000000"/>
          <w:sz w:val="22"/>
          <w:szCs w:val="24"/>
        </w:rPr>
        <w:t>Октябрьского</w:t>
      </w:r>
      <w:r w:rsidRPr="00F178C5">
        <w:rPr>
          <w:rFonts w:ascii="PT Astra Serif" w:hAnsi="PT Astra Serif"/>
          <w:color w:val="000000"/>
          <w:sz w:val="22"/>
          <w:szCs w:val="24"/>
        </w:rPr>
        <w:t xml:space="preserve"> муниципального образования по просьбе заявителя,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w:t>
      </w:r>
      <w:r w:rsidRPr="00F178C5">
        <w:rPr>
          <w:rFonts w:ascii="PT Astra Serif" w:hAnsi="PT Astra Serif"/>
          <w:color w:val="000000"/>
          <w:sz w:val="22"/>
          <w:szCs w:val="24"/>
        </w:rPr>
        <w:lastRenderedPageBreak/>
        <w:t>лицо не позднее чем в десятидневный срок со дня обращения заявителя за совершением нотариального действия выносит постановление об отказе в совершении нотариального действия.</w:t>
      </w:r>
    </w:p>
    <w:p w:rsidR="000A7017" w:rsidRPr="00F178C5" w:rsidRDefault="000A7017" w:rsidP="000A7017">
      <w:pPr>
        <w:jc w:val="both"/>
        <w:rPr>
          <w:color w:val="000000"/>
          <w:sz w:val="22"/>
          <w:szCs w:val="24"/>
        </w:rPr>
      </w:pPr>
      <w:r w:rsidRPr="00F178C5">
        <w:rPr>
          <w:rFonts w:ascii="PT Astra Serif" w:hAnsi="PT Astra Serif"/>
          <w:color w:val="000000"/>
          <w:sz w:val="22"/>
          <w:szCs w:val="24"/>
        </w:rPr>
        <w:t>В постановлении об отказе должны быть указаны:</w:t>
      </w:r>
    </w:p>
    <w:p w:rsidR="000A7017" w:rsidRPr="00F178C5" w:rsidRDefault="000A7017" w:rsidP="000A7017">
      <w:pPr>
        <w:jc w:val="both"/>
        <w:rPr>
          <w:color w:val="000000"/>
          <w:sz w:val="22"/>
          <w:szCs w:val="24"/>
        </w:rPr>
      </w:pPr>
      <w:r w:rsidRPr="00F178C5">
        <w:rPr>
          <w:rFonts w:ascii="PT Astra Serif" w:hAnsi="PT Astra Serif"/>
          <w:color w:val="000000"/>
          <w:sz w:val="22"/>
          <w:szCs w:val="24"/>
        </w:rPr>
        <w:t>- дата вынесения постановления;</w:t>
      </w:r>
    </w:p>
    <w:p w:rsidR="000A7017" w:rsidRPr="00F178C5" w:rsidRDefault="000A7017" w:rsidP="000A7017">
      <w:pPr>
        <w:jc w:val="both"/>
        <w:rPr>
          <w:color w:val="000000"/>
          <w:sz w:val="22"/>
          <w:szCs w:val="24"/>
        </w:rPr>
      </w:pPr>
      <w:r w:rsidRPr="00F178C5">
        <w:rPr>
          <w:rFonts w:ascii="PT Astra Serif" w:hAnsi="PT Astra Serif"/>
          <w:color w:val="000000"/>
          <w:sz w:val="22"/>
          <w:szCs w:val="24"/>
        </w:rPr>
        <w:t>- фамилия, инициалы, должность лица, уполномоченного совершать нотариальные действия, наименование администрации поселения;</w:t>
      </w:r>
    </w:p>
    <w:p w:rsidR="000A7017" w:rsidRPr="00F178C5" w:rsidRDefault="000A7017" w:rsidP="000A7017">
      <w:pPr>
        <w:jc w:val="both"/>
        <w:rPr>
          <w:color w:val="000000"/>
          <w:sz w:val="22"/>
          <w:szCs w:val="24"/>
        </w:rPr>
      </w:pPr>
      <w:r w:rsidRPr="00F178C5">
        <w:rPr>
          <w:rFonts w:ascii="PT Astra Serif" w:hAnsi="PT Astra Serif"/>
          <w:color w:val="000000"/>
          <w:sz w:val="22"/>
          <w:szCs w:val="24"/>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0A7017" w:rsidRPr="00F178C5" w:rsidRDefault="000A7017" w:rsidP="000A7017">
      <w:pPr>
        <w:jc w:val="both"/>
        <w:rPr>
          <w:color w:val="000000"/>
          <w:sz w:val="22"/>
          <w:szCs w:val="24"/>
        </w:rPr>
      </w:pPr>
      <w:r w:rsidRPr="00F178C5">
        <w:rPr>
          <w:rFonts w:ascii="PT Astra Serif" w:hAnsi="PT Astra Serif"/>
          <w:color w:val="000000"/>
          <w:sz w:val="22"/>
          <w:szCs w:val="24"/>
        </w:rPr>
        <w:t>- нотариальное действие, о совершении которого просил заявитель;</w:t>
      </w:r>
    </w:p>
    <w:p w:rsidR="000A7017" w:rsidRPr="00F178C5" w:rsidRDefault="000A7017" w:rsidP="000A7017">
      <w:pPr>
        <w:jc w:val="both"/>
        <w:rPr>
          <w:color w:val="000000"/>
          <w:sz w:val="22"/>
          <w:szCs w:val="24"/>
        </w:rPr>
      </w:pPr>
      <w:r w:rsidRPr="00F178C5">
        <w:rPr>
          <w:rFonts w:ascii="PT Astra Serif" w:hAnsi="PT Astra Serif"/>
          <w:color w:val="000000"/>
          <w:sz w:val="22"/>
          <w:szCs w:val="24"/>
        </w:rPr>
        <w:t>- основание отказа со ссылкой на действующее законодательство;</w:t>
      </w:r>
    </w:p>
    <w:p w:rsidR="000A7017" w:rsidRPr="00F178C5" w:rsidRDefault="000A7017" w:rsidP="000A7017">
      <w:pPr>
        <w:jc w:val="both"/>
        <w:rPr>
          <w:color w:val="000000"/>
          <w:sz w:val="22"/>
          <w:szCs w:val="24"/>
        </w:rPr>
      </w:pPr>
      <w:r w:rsidRPr="00F178C5">
        <w:rPr>
          <w:rFonts w:ascii="PT Astra Serif" w:hAnsi="PT Astra Serif"/>
          <w:color w:val="000000"/>
          <w:sz w:val="22"/>
          <w:szCs w:val="24"/>
        </w:rPr>
        <w:t>- порядок и сроки обжалования отказа.</w:t>
      </w:r>
    </w:p>
    <w:p w:rsidR="000A7017" w:rsidRPr="00DA7ECA" w:rsidRDefault="000A7017" w:rsidP="000A7017">
      <w:pPr>
        <w:jc w:val="both"/>
        <w:rPr>
          <w:rFonts w:ascii="PT Astra Serif" w:hAnsi="PT Astra Serif" w:cs="Arial"/>
          <w:color w:val="000000"/>
          <w:sz w:val="22"/>
          <w:szCs w:val="24"/>
        </w:rPr>
      </w:pPr>
      <w:r w:rsidRPr="00F178C5">
        <w:rPr>
          <w:rFonts w:ascii="PT Astra Serif" w:hAnsi="PT Astra Serif" w:cs="Arial"/>
          <w:color w:val="000000"/>
          <w:sz w:val="22"/>
          <w:szCs w:val="24"/>
        </w:rPr>
        <w:t>Постановление составляется в двух подлинных экземплярах, каждый экземпляр под</w:t>
      </w:r>
      <w:r>
        <w:rPr>
          <w:rFonts w:ascii="PT Astra Serif" w:hAnsi="PT Astra Serif" w:cs="Arial"/>
          <w:color w:val="000000"/>
          <w:sz w:val="22"/>
          <w:szCs w:val="24"/>
        </w:rPr>
        <w:t>писывается главой муниципального образования (далее- Глава)</w:t>
      </w:r>
      <w:r w:rsidRPr="00F178C5">
        <w:rPr>
          <w:rFonts w:ascii="PT Astra Serif" w:hAnsi="PT Astra Serif" w:cs="Arial"/>
          <w:color w:val="000000"/>
          <w:sz w:val="22"/>
          <w:szCs w:val="24"/>
        </w:rPr>
        <w:t xml:space="preserve"> с приложением оттиска печати администрации поселения. Постановление регистрируется в книге регистрации постановлений администрации поселения. Постановление об отказе вручается лицу, которому отказано в совершении нотариального действия, или направляется ему посредством почтовой связи. При выдаче заявителю на руки постановления об отказе в совершении нотариального действия, заявитель обязан расписаться в получении постановления и поставить дату вручения на экземпляре постановления администрации поселения.</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2.9. Муниципальная услуга оказывается платно в соответствии с Налоговым Кодексом Российской Федерации.</w:t>
      </w:r>
    </w:p>
    <w:p w:rsidR="000A7017" w:rsidRPr="00F178C5" w:rsidRDefault="000A7017" w:rsidP="000A7017">
      <w:pPr>
        <w:jc w:val="both"/>
        <w:rPr>
          <w:color w:val="000000"/>
          <w:sz w:val="22"/>
          <w:szCs w:val="24"/>
        </w:rPr>
      </w:pPr>
      <w:r w:rsidRPr="00F178C5">
        <w:rPr>
          <w:rFonts w:ascii="PT Astra Serif" w:hAnsi="PT Astra Serif"/>
          <w:color w:val="000000"/>
          <w:sz w:val="22"/>
          <w:szCs w:val="24"/>
        </w:rPr>
        <w:t>Оплата нотариального действия производится в порядке, установленном ст. 333.24. Налогового кодекса Российской Федерации (далее - НК РФ) с учетом положений </w:t>
      </w:r>
      <w:hyperlink r:id="rId6" w:history="1">
        <w:r w:rsidRPr="00F178C5">
          <w:rPr>
            <w:rFonts w:ascii="PT Astra Serif" w:hAnsi="PT Astra Serif"/>
            <w:color w:val="000000"/>
            <w:sz w:val="22"/>
            <w:szCs w:val="24"/>
          </w:rPr>
          <w:t>статьи 333.25</w:t>
        </w:r>
      </w:hyperlink>
      <w:r w:rsidRPr="00F178C5">
        <w:rPr>
          <w:rFonts w:ascii="PT Astra Serif" w:hAnsi="PT Astra Serif"/>
          <w:color w:val="000000"/>
          <w:sz w:val="22"/>
          <w:szCs w:val="24"/>
        </w:rPr>
        <w:t>. НК РФ. Подтверждением оплаты является квитанция с отметкой банка о приеме платежа.</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 xml:space="preserve">При совершении должностным лицом администрации </w:t>
      </w:r>
      <w:r w:rsidR="009221BB">
        <w:rPr>
          <w:rFonts w:ascii="PT Astra Serif" w:hAnsi="PT Astra Serif" w:cs="Arial"/>
          <w:color w:val="000000"/>
          <w:sz w:val="22"/>
          <w:szCs w:val="24"/>
        </w:rPr>
        <w:t>Октябрьского</w:t>
      </w:r>
      <w:r w:rsidRPr="00F178C5">
        <w:rPr>
          <w:rFonts w:ascii="PT Astra Serif" w:hAnsi="PT Astra Serif" w:cs="Arial"/>
          <w:color w:val="000000"/>
          <w:sz w:val="22"/>
          <w:szCs w:val="24"/>
        </w:rPr>
        <w:t xml:space="preserve"> муниципального образования нотариальных действий предоставляются льготы по уплате государственной пошлины для физических и юридических лиц, установленные подпунктами 11, 12 пункта 1 статьи 333.35, статьей 333.38 Налогового кодекса Российской Федерации.</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2.11. Срок регистрации заявления о предоставлении муниципальной услуги - 1 рабочий день.</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2.12. Требования к помещениям предоставления муниципальной услуги, залу ожидания, местам для заполнения заявления о предоставлении муниципальной услуги:</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помещения предоставления муниципальной услуги оборудуются информационной табличкой (вывеской), содержащей информацию о номере кабинета; фамилии, имени, отчества и должности специалиста, осуществляющего прием; графике работы, в т.ч. времени перерыва на обед;</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помещения, выделенные для предоставления муниципальной услуги, должны соответствовать санитарно-эпидемиологическим правилам;</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помещения должны содержать места для информирования, ожидания и приема граждан.</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в помещениях для ожидания заявителям отводятся места, оборудованные стульями (кресельными секциями);</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F178C5">
        <w:rPr>
          <w:rFonts w:ascii="PT Astra Serif" w:hAnsi="PT Astra Serif" w:cs="Arial"/>
          <w:color w:val="000000"/>
          <w:sz w:val="22"/>
          <w:szCs w:val="24"/>
        </w:rPr>
        <w:t>маломобильными</w:t>
      </w:r>
      <w:proofErr w:type="spellEnd"/>
      <w:r w:rsidRPr="00F178C5">
        <w:rPr>
          <w:rFonts w:ascii="PT Astra Serif" w:hAnsi="PT Astra Serif" w:cs="Arial"/>
          <w:color w:val="000000"/>
          <w:sz w:val="22"/>
          <w:szCs w:val="24"/>
        </w:rPr>
        <w:t xml:space="preserve"> группами населения.</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Места для ожидания и заполнения заявлений должны быть доступны для инвалидов.</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lastRenderedPageBreak/>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0A7017" w:rsidRPr="00EA6566" w:rsidRDefault="000A7017" w:rsidP="000A7017">
      <w:pPr>
        <w:jc w:val="both"/>
        <w:rPr>
          <w:color w:val="000000"/>
          <w:sz w:val="22"/>
          <w:szCs w:val="24"/>
        </w:rPr>
      </w:pPr>
      <w:r w:rsidRPr="00F178C5">
        <w:rPr>
          <w:color w:val="000000"/>
          <w:sz w:val="22"/>
          <w:szCs w:val="24"/>
        </w:rPr>
        <w:t>Гражданам с ограниченными возможностями (инвалидам) по их просьбе муниципаль</w:t>
      </w:r>
      <w:r>
        <w:rPr>
          <w:color w:val="000000"/>
          <w:sz w:val="22"/>
          <w:szCs w:val="24"/>
        </w:rPr>
        <w:t>ная услуга оказывается на дому.</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2.13. Показателями доступности и качества муниципальной услуги являются: соблюдение требований к помещениям предоставления муниципальной услуги; предоставление услуги в сроки, определенные настоящим Регламентом; отсутствие жалоб со стороны заявителей на нарушение требований настоящего Регламента.</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0000"/>
          <w:sz w:val="22"/>
          <w:szCs w:val="24"/>
        </w:rPr>
        <w:t>3. Единый стандарт содержит сведения, предусмотренные </w:t>
      </w:r>
      <w:hyperlink r:id="rId7" w:anchor="block_141" w:history="1">
        <w:r w:rsidRPr="00F178C5">
          <w:rPr>
            <w:rFonts w:ascii="PT Astra Serif" w:hAnsi="PT Astra Serif"/>
            <w:color w:val="000000"/>
            <w:sz w:val="22"/>
            <w:szCs w:val="24"/>
          </w:rPr>
          <w:t>пунктами 2. 1</w:t>
        </w:r>
      </w:hyperlink>
      <w:r w:rsidRPr="00F178C5">
        <w:rPr>
          <w:rFonts w:ascii="PT Astra Serif" w:hAnsi="PT Astra Serif"/>
          <w:color w:val="000000"/>
          <w:sz w:val="22"/>
          <w:szCs w:val="24"/>
        </w:rPr>
        <w:t>, 2.</w:t>
      </w:r>
      <w:hyperlink r:id="rId8" w:anchor="block_143" w:history="1">
        <w:r w:rsidRPr="00F178C5">
          <w:rPr>
            <w:rFonts w:ascii="PT Astra Serif" w:hAnsi="PT Astra Serif"/>
            <w:color w:val="000000"/>
            <w:sz w:val="22"/>
            <w:szCs w:val="24"/>
          </w:rPr>
          <w:t>3 – 2.8</w:t>
        </w:r>
      </w:hyperlink>
      <w:r w:rsidRPr="00F178C5">
        <w:rPr>
          <w:rFonts w:ascii="PT Astra Serif" w:hAnsi="PT Astra Serif"/>
          <w:color w:val="000000"/>
          <w:sz w:val="22"/>
          <w:szCs w:val="24"/>
        </w:rPr>
        <w:t>, 2.</w:t>
      </w:r>
      <w:hyperlink r:id="rId9" w:anchor="block_1411" w:history="1">
        <w:r w:rsidRPr="00F178C5">
          <w:rPr>
            <w:rFonts w:ascii="PT Astra Serif" w:hAnsi="PT Astra Serif"/>
            <w:color w:val="000000"/>
            <w:sz w:val="22"/>
            <w:szCs w:val="24"/>
          </w:rPr>
          <w:t>11</w:t>
        </w:r>
      </w:hyperlink>
      <w:r w:rsidRPr="00F178C5">
        <w:rPr>
          <w:rFonts w:ascii="PT Astra Serif" w:hAnsi="PT Astra Serif"/>
          <w:color w:val="000000"/>
          <w:sz w:val="22"/>
          <w:szCs w:val="24"/>
        </w:rPr>
        <w:t> и 2.</w:t>
      </w:r>
      <w:hyperlink r:id="rId10" w:anchor="block_1414" w:history="1">
        <w:r w:rsidRPr="00F178C5">
          <w:rPr>
            <w:rFonts w:ascii="PT Astra Serif" w:hAnsi="PT Astra Serif"/>
            <w:color w:val="000000"/>
            <w:sz w:val="22"/>
            <w:szCs w:val="24"/>
          </w:rPr>
          <w:t>14 части 2</w:t>
        </w:r>
      </w:hyperlink>
      <w:r w:rsidRPr="00F178C5">
        <w:rPr>
          <w:rFonts w:ascii="PT Astra Serif" w:hAnsi="PT Astra Serif"/>
          <w:color w:val="000000"/>
          <w:sz w:val="22"/>
          <w:szCs w:val="24"/>
        </w:rPr>
        <w:t>. В нем также указываются:</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0000"/>
          <w:sz w:val="22"/>
          <w:szCs w:val="24"/>
        </w:rPr>
        <w:t>1) заявитель (состав (перечень) заявителей);</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0000"/>
          <w:sz w:val="22"/>
          <w:szCs w:val="24"/>
        </w:rPr>
        <w:t>2) способ (способы) направления запроса о предоставлении муниципальной услуги;</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0000"/>
          <w:sz w:val="22"/>
          <w:szCs w:val="24"/>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0000"/>
          <w:sz w:val="22"/>
          <w:szCs w:val="24"/>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0000"/>
          <w:sz w:val="22"/>
          <w:szCs w:val="24"/>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0000"/>
          <w:sz w:val="22"/>
          <w:szCs w:val="24"/>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0000"/>
          <w:sz w:val="22"/>
          <w:szCs w:val="24"/>
        </w:rPr>
        <w:t>7) порядок составления запроса заявителя о предоставлении   муниципальной услуги без рассмотрения;</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0000"/>
          <w:sz w:val="22"/>
          <w:szCs w:val="24"/>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0A7017" w:rsidRPr="00F178C5" w:rsidRDefault="000A7017" w:rsidP="000A7017">
      <w:pPr>
        <w:shd w:val="clear" w:color="auto" w:fill="FFFFFF"/>
        <w:jc w:val="both"/>
        <w:rPr>
          <w:color w:val="000000"/>
          <w:sz w:val="22"/>
          <w:szCs w:val="24"/>
        </w:rPr>
      </w:pPr>
      <w:r w:rsidRPr="00F178C5">
        <w:rPr>
          <w:rFonts w:ascii="PT Astra Serif" w:hAnsi="PT Astra Serif"/>
          <w:color w:val="000000"/>
          <w:sz w:val="22"/>
          <w:szCs w:val="24"/>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 </w:t>
      </w:r>
    </w:p>
    <w:p w:rsidR="000A7017" w:rsidRPr="00EA6566" w:rsidRDefault="000A7017" w:rsidP="000A7017">
      <w:pPr>
        <w:jc w:val="center"/>
        <w:rPr>
          <w:rFonts w:ascii="Arial" w:hAnsi="Arial" w:cs="Arial"/>
          <w:b/>
          <w:color w:val="000000"/>
          <w:sz w:val="22"/>
          <w:szCs w:val="24"/>
        </w:rPr>
      </w:pPr>
      <w:bookmarkStart w:id="4" w:name="Par85"/>
      <w:bookmarkEnd w:id="4"/>
      <w:r w:rsidRPr="00EA6566">
        <w:rPr>
          <w:rFonts w:ascii="PT Astra Serif" w:hAnsi="PT Astra Serif" w:cs="Arial"/>
          <w:b/>
          <w:color w:val="000000"/>
          <w:sz w:val="22"/>
          <w:szCs w:val="24"/>
        </w:rPr>
        <w:t>III. СОСТАВ, ПОСЛЕДОВАТЕЛЬНОСТЬ И СРОКИ ВЫПОЛНЕНИЯ</w:t>
      </w:r>
    </w:p>
    <w:p w:rsidR="000A7017" w:rsidRPr="00EA6566" w:rsidRDefault="000A7017" w:rsidP="000A7017">
      <w:pPr>
        <w:jc w:val="center"/>
        <w:rPr>
          <w:rFonts w:ascii="Arial" w:hAnsi="Arial" w:cs="Arial"/>
          <w:b/>
          <w:color w:val="000000"/>
          <w:sz w:val="22"/>
          <w:szCs w:val="24"/>
        </w:rPr>
      </w:pPr>
      <w:r w:rsidRPr="00EA6566">
        <w:rPr>
          <w:rFonts w:ascii="PT Astra Serif" w:hAnsi="PT Astra Serif" w:cs="Arial"/>
          <w:b/>
          <w:color w:val="000000"/>
          <w:sz w:val="22"/>
          <w:szCs w:val="24"/>
        </w:rPr>
        <w:t>АДМИНИСТРАТИВНЫХ ПРОЦЕДУР, ТРЕБОВАНИЯ К ПОРЯДКУ</w:t>
      </w:r>
      <w:r>
        <w:rPr>
          <w:rFonts w:ascii="Arial" w:hAnsi="Arial" w:cs="Arial"/>
          <w:b/>
          <w:color w:val="000000"/>
          <w:sz w:val="22"/>
          <w:szCs w:val="24"/>
        </w:rPr>
        <w:t xml:space="preserve"> </w:t>
      </w:r>
      <w:r w:rsidRPr="00EA6566">
        <w:rPr>
          <w:rFonts w:ascii="PT Astra Serif" w:hAnsi="PT Astra Serif" w:cs="Arial"/>
          <w:b/>
          <w:color w:val="000000"/>
          <w:sz w:val="22"/>
          <w:szCs w:val="24"/>
        </w:rPr>
        <w:t>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 </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2"/>
          <w:szCs w:val="24"/>
        </w:rPr>
        <w:t>3.1. Предоставление муниципальной услуги включает в себя следующие административные процедуры:</w:t>
      </w:r>
    </w:p>
    <w:p w:rsidR="000A7017" w:rsidRPr="00F178C5" w:rsidRDefault="000A7017" w:rsidP="000A7017">
      <w:pPr>
        <w:jc w:val="both"/>
        <w:rPr>
          <w:color w:val="000000"/>
          <w:sz w:val="22"/>
          <w:szCs w:val="24"/>
        </w:rPr>
      </w:pPr>
      <w:r w:rsidRPr="00F178C5">
        <w:rPr>
          <w:color w:val="000000"/>
          <w:sz w:val="22"/>
          <w:szCs w:val="24"/>
        </w:rPr>
        <w:t>прием и регистрация заявления с приложенными документами;</w:t>
      </w:r>
    </w:p>
    <w:p w:rsidR="000A7017" w:rsidRPr="00F178C5" w:rsidRDefault="000A7017" w:rsidP="000A7017">
      <w:pPr>
        <w:jc w:val="both"/>
        <w:rPr>
          <w:color w:val="000000"/>
          <w:sz w:val="22"/>
          <w:szCs w:val="24"/>
        </w:rPr>
      </w:pPr>
      <w:r w:rsidRPr="00F178C5">
        <w:rPr>
          <w:color w:val="000000"/>
          <w:sz w:val="22"/>
          <w:szCs w:val="24"/>
        </w:rPr>
        <w:t>рассмотрение заявления и прилагаемых документов;</w:t>
      </w:r>
    </w:p>
    <w:p w:rsidR="000A7017" w:rsidRPr="00F178C5" w:rsidRDefault="000A7017" w:rsidP="000A7017">
      <w:pPr>
        <w:jc w:val="both"/>
        <w:rPr>
          <w:color w:val="000000"/>
          <w:sz w:val="22"/>
          <w:szCs w:val="24"/>
        </w:rPr>
      </w:pPr>
      <w:r w:rsidRPr="00F178C5">
        <w:rPr>
          <w:color w:val="000000"/>
          <w:sz w:val="22"/>
          <w:szCs w:val="24"/>
        </w:rPr>
        <w:t>выдача результата предоставления муниципальной услуги.</w:t>
      </w:r>
    </w:p>
    <w:p w:rsidR="000A7017" w:rsidRPr="00F178C5" w:rsidRDefault="000A7017" w:rsidP="000A7017">
      <w:pPr>
        <w:jc w:val="both"/>
        <w:rPr>
          <w:color w:val="000000"/>
          <w:sz w:val="22"/>
          <w:szCs w:val="24"/>
        </w:rPr>
      </w:pPr>
      <w:r w:rsidRPr="00F178C5">
        <w:rPr>
          <w:color w:val="000000"/>
          <w:sz w:val="22"/>
          <w:szCs w:val="24"/>
        </w:rPr>
        <w:lastRenderedPageBreak/>
        <w:t>Блок-схема последовательности административных процедур при предоставлении муниципальной услуги приведена в приложении 2 к настоящему Регламенту.</w:t>
      </w:r>
    </w:p>
    <w:p w:rsidR="000A7017" w:rsidRPr="00F178C5" w:rsidRDefault="000A7017" w:rsidP="000A7017">
      <w:pPr>
        <w:jc w:val="both"/>
        <w:rPr>
          <w:color w:val="000000"/>
          <w:sz w:val="22"/>
          <w:szCs w:val="24"/>
        </w:rPr>
      </w:pPr>
      <w:r w:rsidRPr="00F178C5">
        <w:rPr>
          <w:color w:val="000000"/>
          <w:sz w:val="22"/>
          <w:szCs w:val="24"/>
        </w:rPr>
        <w:t>3.2. Описание административных процедур:</w:t>
      </w:r>
    </w:p>
    <w:p w:rsidR="000A7017" w:rsidRPr="00F178C5" w:rsidRDefault="000A7017" w:rsidP="000A7017">
      <w:pPr>
        <w:jc w:val="both"/>
        <w:rPr>
          <w:color w:val="000000"/>
          <w:sz w:val="22"/>
          <w:szCs w:val="24"/>
        </w:rPr>
      </w:pPr>
      <w:r w:rsidRPr="00F178C5">
        <w:rPr>
          <w:color w:val="000000"/>
          <w:sz w:val="22"/>
          <w:szCs w:val="24"/>
        </w:rPr>
        <w:t>3.2.1. 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 лицом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w:t>
      </w:r>
    </w:p>
    <w:p w:rsidR="000A7017" w:rsidRPr="00F178C5" w:rsidRDefault="000A7017" w:rsidP="000A7017">
      <w:pPr>
        <w:jc w:val="both"/>
        <w:rPr>
          <w:color w:val="000000"/>
          <w:sz w:val="22"/>
          <w:szCs w:val="24"/>
        </w:rPr>
      </w:pPr>
      <w:r w:rsidRPr="00F178C5">
        <w:rPr>
          <w:color w:val="000000"/>
          <w:sz w:val="22"/>
          <w:szCs w:val="24"/>
        </w:rPr>
        <w:t>Результат административной процедуры: личный прием заявителя.</w:t>
      </w:r>
    </w:p>
    <w:p w:rsidR="000A7017" w:rsidRPr="00F178C5" w:rsidRDefault="000A7017" w:rsidP="000A7017">
      <w:pPr>
        <w:jc w:val="both"/>
        <w:rPr>
          <w:color w:val="000000"/>
          <w:sz w:val="22"/>
          <w:szCs w:val="24"/>
        </w:rPr>
      </w:pPr>
      <w:r w:rsidRPr="00F178C5">
        <w:rPr>
          <w:color w:val="000000"/>
          <w:sz w:val="22"/>
          <w:szCs w:val="24"/>
        </w:rPr>
        <w:t>3.2.2 Удостоверение личности заявителя</w:t>
      </w:r>
    </w:p>
    <w:p w:rsidR="000A7017" w:rsidRPr="00F178C5" w:rsidRDefault="000A7017" w:rsidP="000A7017">
      <w:pPr>
        <w:jc w:val="both"/>
        <w:rPr>
          <w:color w:val="000000"/>
          <w:sz w:val="22"/>
          <w:szCs w:val="24"/>
        </w:rPr>
      </w:pPr>
      <w:r w:rsidRPr="00F178C5">
        <w:rPr>
          <w:color w:val="000000"/>
          <w:sz w:val="22"/>
          <w:szCs w:val="24"/>
        </w:rPr>
        <w:t>Основанием для начала проведения административной процедуры является личный прием заявителя.</w:t>
      </w:r>
    </w:p>
    <w:p w:rsidR="000A7017" w:rsidRPr="00F178C5" w:rsidRDefault="000A7017" w:rsidP="000A7017">
      <w:pPr>
        <w:jc w:val="both"/>
        <w:rPr>
          <w:color w:val="000000"/>
          <w:sz w:val="22"/>
          <w:szCs w:val="24"/>
        </w:rPr>
      </w:pPr>
      <w:r w:rsidRPr="00F178C5">
        <w:rPr>
          <w:color w:val="000000"/>
          <w:sz w:val="22"/>
          <w:szCs w:val="24"/>
        </w:rPr>
        <w:t xml:space="preserve">Должностное лицо администрации </w:t>
      </w:r>
      <w:r w:rsidR="009221BB">
        <w:rPr>
          <w:color w:val="000000"/>
          <w:sz w:val="22"/>
          <w:szCs w:val="24"/>
        </w:rPr>
        <w:t>Октябрьского</w:t>
      </w:r>
      <w:r w:rsidRPr="00F178C5">
        <w:rPr>
          <w:color w:val="000000"/>
          <w:sz w:val="22"/>
          <w:szCs w:val="24"/>
        </w:rPr>
        <w:t xml:space="preserve"> муниципального образования при засвидетельствовании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0A7017" w:rsidRPr="00F178C5" w:rsidRDefault="000A7017" w:rsidP="000A7017">
      <w:pPr>
        <w:jc w:val="both"/>
        <w:rPr>
          <w:color w:val="000000"/>
          <w:sz w:val="22"/>
          <w:szCs w:val="24"/>
        </w:rPr>
      </w:pPr>
      <w:r w:rsidRPr="00F178C5">
        <w:rPr>
          <w:color w:val="000000"/>
          <w:sz w:val="22"/>
          <w:szCs w:val="24"/>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 Данные о личности несовершеннолетнего гражданина, не достигшего возраста четырнадцати лет, устанавливается по свидетельству о рождении предоставленному его законным представителем.</w:t>
      </w:r>
    </w:p>
    <w:p w:rsidR="000A7017" w:rsidRPr="00F178C5" w:rsidRDefault="000A7017" w:rsidP="000A7017">
      <w:pPr>
        <w:jc w:val="both"/>
        <w:rPr>
          <w:color w:val="000000"/>
          <w:sz w:val="22"/>
          <w:szCs w:val="24"/>
        </w:rPr>
      </w:pPr>
      <w:r w:rsidRPr="00F178C5">
        <w:rPr>
          <w:color w:val="000000"/>
          <w:sz w:val="22"/>
          <w:szCs w:val="24"/>
        </w:rPr>
        <w:t>Удостоверение личности заявителя осуществляется в течение 5 минут с момента приема заявителя.</w:t>
      </w:r>
    </w:p>
    <w:p w:rsidR="000A7017" w:rsidRPr="00F178C5" w:rsidRDefault="000A7017" w:rsidP="000A7017">
      <w:pPr>
        <w:jc w:val="both"/>
        <w:rPr>
          <w:color w:val="000000"/>
          <w:sz w:val="22"/>
          <w:szCs w:val="24"/>
        </w:rPr>
      </w:pPr>
      <w:r w:rsidRPr="00F178C5">
        <w:rPr>
          <w:color w:val="000000"/>
          <w:sz w:val="22"/>
          <w:szCs w:val="24"/>
        </w:rPr>
        <w:t>Результат административной процедуры:</w:t>
      </w:r>
      <w:r w:rsidRPr="00F178C5">
        <w:rPr>
          <w:color w:val="FF0000"/>
          <w:sz w:val="22"/>
          <w:szCs w:val="24"/>
        </w:rPr>
        <w:t> </w:t>
      </w:r>
      <w:r w:rsidRPr="00F178C5">
        <w:rPr>
          <w:color w:val="000000"/>
          <w:sz w:val="22"/>
          <w:szCs w:val="24"/>
        </w:rPr>
        <w:t>удостоверение личности заявителя.</w:t>
      </w:r>
    </w:p>
    <w:p w:rsidR="000A7017" w:rsidRPr="00F178C5" w:rsidRDefault="000A7017" w:rsidP="000A7017">
      <w:pPr>
        <w:jc w:val="both"/>
        <w:rPr>
          <w:color w:val="000000"/>
          <w:sz w:val="22"/>
          <w:szCs w:val="24"/>
        </w:rPr>
      </w:pPr>
      <w:r w:rsidRPr="00F178C5">
        <w:rPr>
          <w:color w:val="000000"/>
          <w:sz w:val="22"/>
          <w:szCs w:val="24"/>
        </w:rPr>
        <w:t>3.3. 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0A7017" w:rsidRPr="00F178C5" w:rsidRDefault="000A7017" w:rsidP="000A7017">
      <w:pPr>
        <w:jc w:val="both"/>
        <w:rPr>
          <w:color w:val="000000"/>
          <w:sz w:val="22"/>
          <w:szCs w:val="24"/>
        </w:rPr>
      </w:pPr>
      <w:r w:rsidRPr="00F178C5">
        <w:rPr>
          <w:color w:val="000000"/>
          <w:sz w:val="22"/>
          <w:szCs w:val="24"/>
        </w:rPr>
        <w:t>При выяснении дееспособности гражданина должностное лицо местного самоуправления должно исходить из того, что:</w:t>
      </w:r>
    </w:p>
    <w:p w:rsidR="000A7017" w:rsidRPr="00F178C5" w:rsidRDefault="000A7017" w:rsidP="000A7017">
      <w:pPr>
        <w:jc w:val="both"/>
        <w:rPr>
          <w:color w:val="000000"/>
          <w:sz w:val="22"/>
          <w:szCs w:val="24"/>
        </w:rPr>
      </w:pPr>
      <w:r w:rsidRPr="00F178C5">
        <w:rPr>
          <w:color w:val="000000"/>
          <w:sz w:val="22"/>
          <w:szCs w:val="24"/>
        </w:rPr>
        <w:t>в соответствии с </w:t>
      </w:r>
      <w:hyperlink r:id="rId11" w:history="1">
        <w:r w:rsidRPr="00F178C5">
          <w:rPr>
            <w:color w:val="000000"/>
            <w:sz w:val="22"/>
            <w:szCs w:val="24"/>
          </w:rPr>
          <w:t>пунктами 1</w:t>
        </w:r>
      </w:hyperlink>
      <w:r w:rsidRPr="00F178C5">
        <w:rPr>
          <w:color w:val="000000"/>
          <w:sz w:val="22"/>
          <w:szCs w:val="24"/>
        </w:rPr>
        <w:t> и </w:t>
      </w:r>
      <w:hyperlink r:id="rId12" w:history="1">
        <w:r w:rsidRPr="00F178C5">
          <w:rPr>
            <w:color w:val="000000"/>
            <w:sz w:val="22"/>
            <w:szCs w:val="24"/>
          </w:rPr>
          <w:t>2 статьи 21</w:t>
        </w:r>
      </w:hyperlink>
      <w:r w:rsidRPr="00F178C5">
        <w:rPr>
          <w:color w:val="000000"/>
          <w:sz w:val="22"/>
          <w:szCs w:val="24"/>
        </w:rPr>
        <w:t> ГК РФ дееспособность гражданина возникает в полном объеме с наступлением совершеннолетия, то есть по достижении восемнадцатилетнего возраста;</w:t>
      </w:r>
    </w:p>
    <w:p w:rsidR="000A7017" w:rsidRPr="00F178C5" w:rsidRDefault="000A7017" w:rsidP="000A7017">
      <w:pPr>
        <w:jc w:val="both"/>
        <w:rPr>
          <w:color w:val="000000"/>
          <w:sz w:val="22"/>
          <w:szCs w:val="24"/>
        </w:rPr>
      </w:pPr>
      <w:r w:rsidRPr="00F178C5">
        <w:rPr>
          <w:color w:val="000000"/>
          <w:sz w:val="22"/>
          <w:szCs w:val="24"/>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0A7017" w:rsidRPr="00F178C5" w:rsidRDefault="000A7017" w:rsidP="000A7017">
      <w:pPr>
        <w:jc w:val="both"/>
        <w:rPr>
          <w:color w:val="000000"/>
          <w:sz w:val="22"/>
          <w:szCs w:val="24"/>
        </w:rPr>
      </w:pPr>
      <w:r w:rsidRPr="00F178C5">
        <w:rPr>
          <w:color w:val="000000"/>
          <w:sz w:val="22"/>
          <w:szCs w:val="24"/>
        </w:rPr>
        <w:t>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w:t>
      </w:r>
      <w:hyperlink r:id="rId13" w:history="1">
        <w:r w:rsidRPr="00F178C5">
          <w:rPr>
            <w:color w:val="000000"/>
            <w:sz w:val="22"/>
            <w:szCs w:val="24"/>
          </w:rPr>
          <w:t>пункт 1 статьи 27</w:t>
        </w:r>
      </w:hyperlink>
      <w:r w:rsidRPr="00F178C5">
        <w:rPr>
          <w:color w:val="000000"/>
          <w:sz w:val="22"/>
          <w:szCs w:val="24"/>
        </w:rPr>
        <w:t> ГК РФ).</w:t>
      </w:r>
    </w:p>
    <w:p w:rsidR="000A7017" w:rsidRPr="00F178C5" w:rsidRDefault="000A7017" w:rsidP="000A7017">
      <w:pPr>
        <w:jc w:val="both"/>
        <w:rPr>
          <w:color w:val="000000"/>
          <w:sz w:val="22"/>
          <w:szCs w:val="24"/>
        </w:rPr>
      </w:pPr>
      <w:r w:rsidRPr="00F178C5">
        <w:rPr>
          <w:color w:val="000000"/>
          <w:sz w:val="22"/>
          <w:szCs w:val="24"/>
        </w:rPr>
        <w:t>Дееспособность несовершеннолетних в возрасте от четырнадцати до восемнадцати лет регулируется </w:t>
      </w:r>
      <w:hyperlink r:id="rId14" w:history="1">
        <w:r w:rsidRPr="00F178C5">
          <w:rPr>
            <w:color w:val="000000"/>
            <w:sz w:val="22"/>
            <w:szCs w:val="24"/>
          </w:rPr>
          <w:t>статьей 26</w:t>
        </w:r>
      </w:hyperlink>
      <w:r w:rsidRPr="00F178C5">
        <w:rPr>
          <w:color w:val="000000"/>
          <w:sz w:val="22"/>
          <w:szCs w:val="24"/>
        </w:rPr>
        <w:t> ГК РФ.</w:t>
      </w:r>
    </w:p>
    <w:p w:rsidR="000A7017" w:rsidRPr="00F178C5" w:rsidRDefault="000A7017" w:rsidP="000A7017">
      <w:pPr>
        <w:jc w:val="both"/>
        <w:rPr>
          <w:color w:val="000000"/>
          <w:sz w:val="22"/>
          <w:szCs w:val="24"/>
        </w:rPr>
      </w:pPr>
      <w:r w:rsidRPr="00F178C5">
        <w:rPr>
          <w:color w:val="000000"/>
          <w:sz w:val="22"/>
          <w:szCs w:val="24"/>
        </w:rPr>
        <w:t>При проверке правоспособности юридического лица должностное лицо администрации должно исходить из того, что в соответствии с </w:t>
      </w:r>
      <w:hyperlink r:id="rId15" w:history="1">
        <w:r w:rsidRPr="00F178C5">
          <w:rPr>
            <w:color w:val="000000"/>
            <w:sz w:val="22"/>
            <w:szCs w:val="24"/>
          </w:rPr>
          <w:t>пунктом 2 статьи 51</w:t>
        </w:r>
      </w:hyperlink>
      <w:r w:rsidRPr="00F178C5">
        <w:rPr>
          <w:color w:val="000000"/>
          <w:sz w:val="22"/>
          <w:szCs w:val="24"/>
        </w:rPr>
        <w:t> ГК РФ правоспособность юридического лица возникает с даты его государственной регистрации.</w:t>
      </w:r>
    </w:p>
    <w:p w:rsidR="000A7017" w:rsidRPr="00F178C5" w:rsidRDefault="000A7017" w:rsidP="000A7017">
      <w:pPr>
        <w:jc w:val="both"/>
        <w:rPr>
          <w:color w:val="000000"/>
          <w:sz w:val="22"/>
          <w:szCs w:val="24"/>
        </w:rPr>
      </w:pPr>
      <w:r w:rsidRPr="00F178C5">
        <w:rPr>
          <w:color w:val="000000"/>
          <w:sz w:val="22"/>
          <w:szCs w:val="24"/>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местного администрации должны быть представлены:</w:t>
      </w:r>
    </w:p>
    <w:p w:rsidR="000A7017" w:rsidRPr="00F178C5" w:rsidRDefault="000A7017" w:rsidP="000A7017">
      <w:pPr>
        <w:jc w:val="both"/>
        <w:rPr>
          <w:color w:val="000000"/>
          <w:sz w:val="22"/>
          <w:szCs w:val="24"/>
        </w:rPr>
      </w:pPr>
      <w:r>
        <w:rPr>
          <w:color w:val="000000"/>
          <w:sz w:val="22"/>
          <w:szCs w:val="24"/>
        </w:rPr>
        <w:t xml:space="preserve">- </w:t>
      </w:r>
      <w:r w:rsidRPr="00F178C5">
        <w:rPr>
          <w:color w:val="000000"/>
          <w:sz w:val="22"/>
          <w:szCs w:val="24"/>
        </w:rPr>
        <w:t>учредительные документы юридического лица;</w:t>
      </w:r>
    </w:p>
    <w:p w:rsidR="000A7017" w:rsidRPr="00F178C5" w:rsidRDefault="000A7017" w:rsidP="000A7017">
      <w:pPr>
        <w:jc w:val="both"/>
        <w:rPr>
          <w:color w:val="000000"/>
          <w:sz w:val="22"/>
          <w:szCs w:val="24"/>
        </w:rPr>
      </w:pPr>
      <w:r>
        <w:rPr>
          <w:color w:val="000000"/>
          <w:sz w:val="22"/>
          <w:szCs w:val="24"/>
        </w:rPr>
        <w:t xml:space="preserve">- </w:t>
      </w:r>
      <w:r w:rsidRPr="00F178C5">
        <w:rPr>
          <w:color w:val="000000"/>
          <w:sz w:val="22"/>
          <w:szCs w:val="24"/>
        </w:rPr>
        <w:t>документы, подтверждающие его избрание (назначение),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0A7017" w:rsidRPr="00F178C5" w:rsidRDefault="000A7017" w:rsidP="000A7017">
      <w:pPr>
        <w:jc w:val="both"/>
        <w:rPr>
          <w:color w:val="000000"/>
          <w:sz w:val="22"/>
          <w:szCs w:val="24"/>
        </w:rPr>
      </w:pPr>
      <w:r w:rsidRPr="00F178C5">
        <w:rPr>
          <w:color w:val="000000"/>
          <w:sz w:val="22"/>
          <w:szCs w:val="24"/>
        </w:rPr>
        <w:t>В подтверждение полномочий представителя юридического лица, действующего по доверенности юридического лица, должностному лицу администрации должны быть представлены:</w:t>
      </w:r>
    </w:p>
    <w:p w:rsidR="000A7017" w:rsidRPr="00F178C5" w:rsidRDefault="000A7017" w:rsidP="000A7017">
      <w:pPr>
        <w:jc w:val="both"/>
        <w:rPr>
          <w:color w:val="000000"/>
          <w:sz w:val="22"/>
          <w:szCs w:val="24"/>
        </w:rPr>
      </w:pPr>
      <w:r>
        <w:rPr>
          <w:color w:val="000000"/>
          <w:sz w:val="22"/>
          <w:szCs w:val="24"/>
        </w:rPr>
        <w:lastRenderedPageBreak/>
        <w:t xml:space="preserve">- </w:t>
      </w:r>
      <w:r w:rsidRPr="00F178C5">
        <w:rPr>
          <w:color w:val="000000"/>
          <w:sz w:val="22"/>
          <w:szCs w:val="24"/>
        </w:rPr>
        <w:t>учредительные документы юридического лица;</w:t>
      </w:r>
    </w:p>
    <w:p w:rsidR="000A7017" w:rsidRPr="00F178C5" w:rsidRDefault="000A7017" w:rsidP="000A7017">
      <w:pPr>
        <w:jc w:val="both"/>
        <w:rPr>
          <w:color w:val="000000"/>
          <w:sz w:val="22"/>
          <w:szCs w:val="24"/>
        </w:rPr>
      </w:pPr>
      <w:r>
        <w:rPr>
          <w:color w:val="000000"/>
          <w:sz w:val="22"/>
          <w:szCs w:val="24"/>
        </w:rPr>
        <w:t xml:space="preserve">- </w:t>
      </w:r>
      <w:r w:rsidRPr="00F178C5">
        <w:rPr>
          <w:color w:val="000000"/>
          <w:sz w:val="22"/>
          <w:szCs w:val="24"/>
        </w:rPr>
        <w:t>доверенность от имени юридического лица за подписью его руководителя или иного лица, уполномоченного на это его учредительными документами, с приложением оттиска печати этой организации.</w:t>
      </w:r>
    </w:p>
    <w:p w:rsidR="000A7017" w:rsidRPr="00F178C5" w:rsidRDefault="000A7017" w:rsidP="000A7017">
      <w:pPr>
        <w:jc w:val="both"/>
        <w:rPr>
          <w:color w:val="000000"/>
          <w:sz w:val="22"/>
          <w:szCs w:val="24"/>
        </w:rPr>
      </w:pPr>
      <w:r w:rsidRPr="00F178C5">
        <w:rPr>
          <w:color w:val="000000"/>
          <w:sz w:val="22"/>
          <w:szCs w:val="24"/>
        </w:rPr>
        <w:t>3.4. Совершение нотариального действия.</w:t>
      </w:r>
    </w:p>
    <w:p w:rsidR="000A7017" w:rsidRPr="00F178C5" w:rsidRDefault="000A7017" w:rsidP="000A7017">
      <w:pPr>
        <w:jc w:val="both"/>
        <w:rPr>
          <w:color w:val="000000"/>
          <w:sz w:val="22"/>
          <w:szCs w:val="24"/>
        </w:rPr>
      </w:pPr>
      <w:r w:rsidRPr="00F178C5">
        <w:rPr>
          <w:color w:val="000000"/>
          <w:sz w:val="22"/>
          <w:szCs w:val="24"/>
        </w:rPr>
        <w:t>3.4.1. Содержание нотариально удостоверяемых документов (завещаний, доверенностей)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администрации, совершающего нотариальное действие.</w:t>
      </w:r>
    </w:p>
    <w:p w:rsidR="000A7017" w:rsidRPr="00F178C5" w:rsidRDefault="000A7017" w:rsidP="000A7017">
      <w:pPr>
        <w:jc w:val="both"/>
        <w:rPr>
          <w:color w:val="000000"/>
          <w:sz w:val="22"/>
          <w:szCs w:val="24"/>
        </w:rPr>
      </w:pPr>
      <w:r w:rsidRPr="00F178C5">
        <w:rPr>
          <w:color w:val="000000"/>
          <w:sz w:val="22"/>
          <w:szCs w:val="24"/>
        </w:rP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должностного лица администрации завещание, доверенность или документ, на котором нотариально свидетельствуется подлинность подписи, может подписать другой гражданин с указанием причин, в силу которых данный документ не мог быть подписан собственноручно гражданином, обратившимся за совершением нотариального действия.</w:t>
      </w:r>
    </w:p>
    <w:p w:rsidR="000A7017" w:rsidRPr="00F178C5" w:rsidRDefault="000A7017" w:rsidP="000A7017">
      <w:pPr>
        <w:jc w:val="both"/>
        <w:rPr>
          <w:color w:val="000000"/>
          <w:sz w:val="22"/>
          <w:szCs w:val="24"/>
        </w:rPr>
      </w:pPr>
      <w:r w:rsidRPr="00F178C5">
        <w:rPr>
          <w:color w:val="000000"/>
          <w:sz w:val="22"/>
          <w:szCs w:val="24"/>
        </w:rPr>
        <w:t>В качестве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не могут быть привлечены:</w:t>
      </w:r>
    </w:p>
    <w:p w:rsidR="000A7017" w:rsidRPr="00F178C5" w:rsidRDefault="000A7017" w:rsidP="000A7017">
      <w:pPr>
        <w:jc w:val="both"/>
        <w:rPr>
          <w:color w:val="000000"/>
          <w:sz w:val="22"/>
          <w:szCs w:val="24"/>
        </w:rPr>
      </w:pPr>
      <w:r>
        <w:rPr>
          <w:color w:val="000000"/>
          <w:sz w:val="22"/>
          <w:szCs w:val="24"/>
        </w:rPr>
        <w:t xml:space="preserve">- </w:t>
      </w:r>
      <w:r w:rsidRPr="00F178C5">
        <w:rPr>
          <w:color w:val="000000"/>
          <w:sz w:val="22"/>
          <w:szCs w:val="24"/>
        </w:rPr>
        <w:t>должностное лицо администрации, совершающее нотариальное действие;</w:t>
      </w:r>
    </w:p>
    <w:p w:rsidR="000A7017" w:rsidRPr="00F178C5" w:rsidRDefault="000A7017" w:rsidP="000A7017">
      <w:pPr>
        <w:jc w:val="both"/>
        <w:rPr>
          <w:color w:val="000000"/>
          <w:sz w:val="22"/>
          <w:szCs w:val="24"/>
        </w:rPr>
      </w:pPr>
      <w:r>
        <w:rPr>
          <w:color w:val="000000"/>
          <w:sz w:val="22"/>
          <w:szCs w:val="24"/>
        </w:rPr>
        <w:t xml:space="preserve">- </w:t>
      </w:r>
      <w:r w:rsidRPr="00F178C5">
        <w:rPr>
          <w:color w:val="000000"/>
          <w:sz w:val="22"/>
          <w:szCs w:val="24"/>
        </w:rPr>
        <w:t>лицо, в пользу которого составлено завещание, супруг такого лица, его дети и родители;</w:t>
      </w:r>
    </w:p>
    <w:p w:rsidR="000A7017" w:rsidRPr="00F178C5" w:rsidRDefault="000A7017" w:rsidP="000A7017">
      <w:pPr>
        <w:jc w:val="both"/>
        <w:rPr>
          <w:color w:val="000000"/>
          <w:sz w:val="22"/>
          <w:szCs w:val="24"/>
        </w:rPr>
      </w:pPr>
      <w:r>
        <w:rPr>
          <w:color w:val="000000"/>
          <w:sz w:val="22"/>
          <w:szCs w:val="24"/>
        </w:rPr>
        <w:t xml:space="preserve">- </w:t>
      </w:r>
      <w:r w:rsidRPr="00F178C5">
        <w:rPr>
          <w:color w:val="000000"/>
          <w:sz w:val="22"/>
          <w:szCs w:val="24"/>
        </w:rPr>
        <w:t>лицо, на имя которого выдана доверенность, супруг такого лица, его дети и родители;</w:t>
      </w:r>
    </w:p>
    <w:p w:rsidR="000A7017" w:rsidRPr="00F178C5" w:rsidRDefault="000A7017" w:rsidP="000A7017">
      <w:pPr>
        <w:jc w:val="both"/>
        <w:rPr>
          <w:color w:val="000000"/>
          <w:sz w:val="22"/>
          <w:szCs w:val="24"/>
        </w:rPr>
      </w:pPr>
      <w:r>
        <w:rPr>
          <w:color w:val="000000"/>
          <w:sz w:val="22"/>
          <w:szCs w:val="24"/>
        </w:rPr>
        <w:t xml:space="preserve">- </w:t>
      </w:r>
      <w:r w:rsidRPr="00F178C5">
        <w:rPr>
          <w:color w:val="000000"/>
          <w:sz w:val="22"/>
          <w:szCs w:val="24"/>
        </w:rPr>
        <w:t>гражданин с такими физическими недостатками, которые явно не позволяют ему в полной мере осознавать существо происходящего;</w:t>
      </w:r>
    </w:p>
    <w:p w:rsidR="000A7017" w:rsidRPr="00F178C5" w:rsidRDefault="000A7017" w:rsidP="000A7017">
      <w:pPr>
        <w:jc w:val="both"/>
        <w:rPr>
          <w:color w:val="000000"/>
          <w:sz w:val="22"/>
          <w:szCs w:val="24"/>
        </w:rPr>
      </w:pPr>
      <w:r>
        <w:rPr>
          <w:color w:val="000000"/>
          <w:sz w:val="22"/>
          <w:szCs w:val="24"/>
        </w:rPr>
        <w:t xml:space="preserve">- </w:t>
      </w:r>
      <w:r w:rsidRPr="00F178C5">
        <w:rPr>
          <w:color w:val="000000"/>
          <w:sz w:val="22"/>
          <w:szCs w:val="24"/>
        </w:rPr>
        <w:t>гражданин, не обладающий дееспособностью в полном объеме;</w:t>
      </w:r>
    </w:p>
    <w:p w:rsidR="000A7017" w:rsidRPr="00F178C5" w:rsidRDefault="000A7017" w:rsidP="000A7017">
      <w:pPr>
        <w:jc w:val="both"/>
        <w:rPr>
          <w:color w:val="000000"/>
          <w:sz w:val="22"/>
          <w:szCs w:val="24"/>
        </w:rPr>
      </w:pPr>
      <w:r>
        <w:rPr>
          <w:color w:val="000000"/>
          <w:sz w:val="22"/>
          <w:szCs w:val="24"/>
        </w:rPr>
        <w:t xml:space="preserve">- </w:t>
      </w:r>
      <w:r w:rsidRPr="00F178C5">
        <w:rPr>
          <w:color w:val="000000"/>
          <w:sz w:val="22"/>
          <w:szCs w:val="24"/>
        </w:rPr>
        <w:t>неграмотный гражданин;</w:t>
      </w:r>
    </w:p>
    <w:p w:rsidR="000A7017" w:rsidRPr="00F178C5" w:rsidRDefault="000A7017" w:rsidP="000A7017">
      <w:pPr>
        <w:jc w:val="both"/>
        <w:rPr>
          <w:color w:val="000000"/>
          <w:sz w:val="22"/>
          <w:szCs w:val="24"/>
        </w:rPr>
      </w:pPr>
      <w:r>
        <w:rPr>
          <w:color w:val="000000"/>
          <w:sz w:val="22"/>
          <w:szCs w:val="24"/>
        </w:rPr>
        <w:t xml:space="preserve">- </w:t>
      </w:r>
      <w:r w:rsidRPr="00F178C5">
        <w:rPr>
          <w:color w:val="000000"/>
          <w:sz w:val="22"/>
          <w:szCs w:val="24"/>
        </w:rPr>
        <w:t>гражданин, не владеющий в достаточной степени языком, на котором совершается нотариальное действие.</w:t>
      </w:r>
    </w:p>
    <w:p w:rsidR="000A7017" w:rsidRPr="00F178C5" w:rsidRDefault="000A7017" w:rsidP="000A7017">
      <w:pPr>
        <w:jc w:val="both"/>
        <w:rPr>
          <w:color w:val="000000"/>
          <w:sz w:val="22"/>
          <w:szCs w:val="24"/>
        </w:rPr>
      </w:pPr>
      <w:r w:rsidRPr="00F178C5">
        <w:rPr>
          <w:color w:val="000000"/>
          <w:sz w:val="22"/>
          <w:szCs w:val="24"/>
        </w:rPr>
        <w:t>3.4.2. Должностное лицо администрации не принимает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0A7017" w:rsidRPr="00F178C5" w:rsidRDefault="000A7017" w:rsidP="000A7017">
      <w:pPr>
        <w:jc w:val="both"/>
        <w:rPr>
          <w:color w:val="000000"/>
          <w:sz w:val="22"/>
          <w:szCs w:val="24"/>
        </w:rPr>
      </w:pPr>
      <w:r w:rsidRPr="00F178C5">
        <w:rPr>
          <w:color w:val="000000"/>
          <w:sz w:val="22"/>
          <w:szCs w:val="24"/>
        </w:rPr>
        <w:t>Текст нотариально удостоверяемого документа должен быть написан ясно и четко, относящиеся к содержанию документа числа и сроки обозначены хотя бы один раз словами.</w:t>
      </w:r>
    </w:p>
    <w:p w:rsidR="000A7017" w:rsidRPr="00F178C5" w:rsidRDefault="000A7017" w:rsidP="000A7017">
      <w:pPr>
        <w:jc w:val="both"/>
        <w:rPr>
          <w:color w:val="000000"/>
          <w:sz w:val="22"/>
          <w:szCs w:val="24"/>
        </w:rPr>
      </w:pPr>
      <w:r w:rsidRPr="00F178C5">
        <w:rPr>
          <w:color w:val="000000"/>
          <w:sz w:val="22"/>
          <w:szCs w:val="24"/>
        </w:rPr>
        <w:t>Незаполненные до конца строки и другие свободные места на нотариально оформляемом документе прочеркиваются, за исключением документов, предназначенных для действия за границей.</w:t>
      </w:r>
    </w:p>
    <w:p w:rsidR="000A7017" w:rsidRPr="00F178C5" w:rsidRDefault="000A7017" w:rsidP="000A7017">
      <w:pPr>
        <w:jc w:val="both"/>
        <w:rPr>
          <w:color w:val="000000"/>
          <w:sz w:val="22"/>
          <w:szCs w:val="24"/>
        </w:rPr>
      </w:pPr>
      <w:r w:rsidRPr="00F178C5">
        <w:rPr>
          <w:color w:val="000000"/>
          <w:sz w:val="22"/>
          <w:szCs w:val="24"/>
        </w:rPr>
        <w:t>Исправления в завещании,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администрации с приложением оттиска печати местной администрации.</w:t>
      </w:r>
    </w:p>
    <w:p w:rsidR="000A7017" w:rsidRPr="00F178C5" w:rsidRDefault="000A7017" w:rsidP="000A7017">
      <w:pPr>
        <w:jc w:val="both"/>
        <w:rPr>
          <w:color w:val="000000"/>
          <w:sz w:val="22"/>
          <w:szCs w:val="24"/>
        </w:rPr>
      </w:pPr>
      <w:r w:rsidRPr="00F178C5">
        <w:rPr>
          <w:color w:val="000000"/>
          <w:sz w:val="22"/>
          <w:szCs w:val="24"/>
        </w:rPr>
        <w:t>Исправления, сделанные в тексте, который не подписывается лицом, обратившимся за совершением нотариального действия (например, копия документа), в конце удостоверительной надписи оговариваются только должностным лицом администрации и подтверждаются его подписью с приложением оттиска печати местной администрации.</w:t>
      </w:r>
    </w:p>
    <w:p w:rsidR="000A7017" w:rsidRPr="00F178C5" w:rsidRDefault="000A7017" w:rsidP="000A7017">
      <w:pPr>
        <w:jc w:val="both"/>
        <w:rPr>
          <w:color w:val="000000"/>
          <w:sz w:val="22"/>
          <w:szCs w:val="24"/>
        </w:rPr>
      </w:pPr>
      <w:r w:rsidRPr="00F178C5">
        <w:rPr>
          <w:color w:val="000000"/>
          <w:sz w:val="22"/>
          <w:szCs w:val="24"/>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администрации предлагает обратившемуся за совершением нотариального действия лицу исправить его или составить новый.</w:t>
      </w:r>
    </w:p>
    <w:p w:rsidR="000A7017" w:rsidRPr="00F178C5" w:rsidRDefault="000A7017" w:rsidP="000A7017">
      <w:pPr>
        <w:jc w:val="both"/>
        <w:rPr>
          <w:color w:val="000000"/>
          <w:sz w:val="22"/>
          <w:szCs w:val="24"/>
        </w:rPr>
      </w:pPr>
      <w:r w:rsidRPr="00F178C5">
        <w:rPr>
          <w:color w:val="000000"/>
          <w:sz w:val="22"/>
          <w:szCs w:val="24"/>
        </w:rPr>
        <w:t>3.4.3. 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заверяется подписью должностного лица администрации с приложением оттиска печати местной администрации.</w:t>
      </w:r>
    </w:p>
    <w:p w:rsidR="000A7017" w:rsidRPr="00F178C5" w:rsidRDefault="000A7017" w:rsidP="000A7017">
      <w:pPr>
        <w:jc w:val="both"/>
        <w:rPr>
          <w:color w:val="000000"/>
          <w:sz w:val="22"/>
          <w:szCs w:val="24"/>
        </w:rPr>
      </w:pPr>
      <w:r w:rsidRPr="00F178C5">
        <w:rPr>
          <w:color w:val="000000"/>
          <w:sz w:val="22"/>
          <w:szCs w:val="24"/>
        </w:rPr>
        <w:t xml:space="preserve">3.4.4. При удостоверении завещаний, доверенностей, свидетельствовании верности копий документов, выписок из них, свидетельствовании подлинности подписи на документах совершаются удостоверительные надписи в соответствии с формами, </w:t>
      </w:r>
      <w:r w:rsidRPr="00F178C5">
        <w:rPr>
          <w:color w:val="000000"/>
          <w:sz w:val="22"/>
          <w:szCs w:val="24"/>
        </w:rPr>
        <w:lastRenderedPageBreak/>
        <w:t>утвержденными </w:t>
      </w:r>
      <w:hyperlink r:id="rId16" w:history="1">
        <w:r w:rsidRPr="00F178C5">
          <w:rPr>
            <w:color w:val="000000"/>
            <w:sz w:val="22"/>
            <w:szCs w:val="24"/>
          </w:rPr>
          <w:t>Приказом</w:t>
        </w:r>
      </w:hyperlink>
      <w:r w:rsidRPr="00F178C5">
        <w:rPr>
          <w:color w:val="000000"/>
          <w:sz w:val="22"/>
          <w:szCs w:val="24"/>
        </w:rPr>
        <w:t> Министерства юстиции Российской Федерации от 10 апреля 2002 г. N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 за подписью должностного лица администрации с приложением оттиска печати местной администрации.</w:t>
      </w:r>
    </w:p>
    <w:p w:rsidR="000A7017" w:rsidRPr="00F178C5" w:rsidRDefault="000A7017" w:rsidP="000A7017">
      <w:pPr>
        <w:jc w:val="both"/>
        <w:rPr>
          <w:color w:val="000000"/>
          <w:sz w:val="22"/>
          <w:szCs w:val="24"/>
        </w:rPr>
      </w:pPr>
      <w:r w:rsidRPr="00F178C5">
        <w:rPr>
          <w:color w:val="000000"/>
          <w:sz w:val="22"/>
          <w:szCs w:val="24"/>
        </w:rPr>
        <w:t>3.4.5. Должностное лицо администрации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0A7017" w:rsidRPr="00F178C5" w:rsidRDefault="000A7017" w:rsidP="000A7017">
      <w:pPr>
        <w:jc w:val="both"/>
        <w:rPr>
          <w:color w:val="000000"/>
          <w:sz w:val="22"/>
          <w:szCs w:val="24"/>
        </w:rPr>
      </w:pPr>
      <w:r w:rsidRPr="00F178C5">
        <w:rPr>
          <w:color w:val="000000"/>
          <w:sz w:val="22"/>
          <w:szCs w:val="24"/>
        </w:rPr>
        <w:t>3.4.6. Должностное лицо администрации,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0A7017" w:rsidRPr="00F178C5" w:rsidRDefault="000A7017" w:rsidP="000A7017">
      <w:pPr>
        <w:jc w:val="both"/>
        <w:rPr>
          <w:color w:val="000000"/>
          <w:sz w:val="22"/>
          <w:szCs w:val="24"/>
        </w:rPr>
      </w:pPr>
      <w:r w:rsidRPr="00F178C5">
        <w:rPr>
          <w:color w:val="000000"/>
          <w:sz w:val="22"/>
          <w:szCs w:val="24"/>
        </w:rPr>
        <w:t>3.4.7. Все нотариальные действия, совершаемые должностным лицом администрации, регистрируются в реестре для регистрации нотариальных действий.</w:t>
      </w:r>
    </w:p>
    <w:p w:rsidR="000A7017" w:rsidRPr="00F178C5" w:rsidRDefault="000A7017" w:rsidP="000A7017">
      <w:pPr>
        <w:jc w:val="both"/>
        <w:rPr>
          <w:color w:val="000000"/>
          <w:sz w:val="22"/>
          <w:szCs w:val="24"/>
        </w:rPr>
      </w:pPr>
      <w:r w:rsidRPr="00F178C5">
        <w:rPr>
          <w:color w:val="000000"/>
          <w:sz w:val="22"/>
          <w:szCs w:val="24"/>
        </w:rPr>
        <w:t>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местного самоуправления документах и в удостоверительных надписях.</w:t>
      </w:r>
    </w:p>
    <w:p w:rsidR="000A7017" w:rsidRPr="00F178C5" w:rsidRDefault="000A7017" w:rsidP="000A7017">
      <w:pPr>
        <w:jc w:val="both"/>
        <w:rPr>
          <w:color w:val="000000"/>
          <w:sz w:val="22"/>
          <w:szCs w:val="24"/>
        </w:rPr>
      </w:pPr>
      <w:r w:rsidRPr="00F178C5">
        <w:rPr>
          <w:color w:val="000000"/>
          <w:sz w:val="22"/>
          <w:szCs w:val="24"/>
        </w:rPr>
        <w:t>Реестры должны быть прошнурованы, листы их пронумерованы. Запись о количестве листов</w:t>
      </w:r>
      <w:r>
        <w:rPr>
          <w:color w:val="000000"/>
          <w:sz w:val="22"/>
          <w:szCs w:val="24"/>
        </w:rPr>
        <w:t xml:space="preserve"> должна быть заверена подписью Главы </w:t>
      </w:r>
      <w:r w:rsidRPr="00F178C5">
        <w:rPr>
          <w:color w:val="000000"/>
          <w:sz w:val="22"/>
          <w:szCs w:val="24"/>
        </w:rPr>
        <w:t>с оттиском печати местной администрации.</w:t>
      </w:r>
    </w:p>
    <w:p w:rsidR="000A7017" w:rsidRPr="00F178C5" w:rsidRDefault="000A7017" w:rsidP="000A7017">
      <w:pPr>
        <w:jc w:val="both"/>
        <w:rPr>
          <w:color w:val="000000"/>
          <w:sz w:val="22"/>
          <w:szCs w:val="24"/>
        </w:rPr>
      </w:pPr>
      <w:r w:rsidRPr="00F178C5">
        <w:rPr>
          <w:color w:val="000000"/>
          <w:sz w:val="22"/>
          <w:szCs w:val="24"/>
        </w:rPr>
        <w:t>3.4.8. Должностное лицо местного самоуправления выдает выписки из реестров для регистрации нотариальных действий по письменному заявлению лиц, от имени или по поручению которых были совершены эти действия,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w:t>
      </w:r>
    </w:p>
    <w:p w:rsidR="000A7017" w:rsidRPr="00F178C5" w:rsidRDefault="000A7017" w:rsidP="000A7017">
      <w:pPr>
        <w:jc w:val="both"/>
        <w:rPr>
          <w:color w:val="000000"/>
          <w:sz w:val="22"/>
          <w:szCs w:val="24"/>
        </w:rPr>
      </w:pPr>
      <w:r w:rsidRPr="00F178C5">
        <w:rPr>
          <w:color w:val="000000"/>
          <w:sz w:val="22"/>
          <w:szCs w:val="24"/>
        </w:rPr>
        <w:t>3.4.9. Экземпляры нотариально удостоверенных завещаний, договоров о передаче наследственного имущества на хранение, акты описи наследственного имущества, документы по принятию мер по управлению наследственным имуществом, в том числе экземпляры договоров доверительного управления, хранятся в соответствующих делах местной администрации поселения или муниципального района. По просьбе лиц, обратившихся за удостоверением доверенностей, в делах местной администрации поселения или муниципального района хранятся также предоставленные ими экземпляры нотариально удостоверенных доверенностей.</w:t>
      </w:r>
    </w:p>
    <w:p w:rsidR="000A7017" w:rsidRPr="00F178C5" w:rsidRDefault="000A7017" w:rsidP="000A7017">
      <w:pPr>
        <w:jc w:val="both"/>
        <w:rPr>
          <w:color w:val="000000"/>
          <w:sz w:val="22"/>
          <w:szCs w:val="24"/>
        </w:rPr>
      </w:pPr>
      <w:r w:rsidRPr="00F178C5">
        <w:rPr>
          <w:color w:val="000000"/>
          <w:sz w:val="22"/>
          <w:szCs w:val="24"/>
        </w:rPr>
        <w:t>Документы, на основании которых совершены нотариальные действия, приобщаются к оставляемым в местной администрации поселения или муниципального района экземплярам завещаний, доверенностей, к актам описи имущества, а также к документам о принятии мер по управлению наследственным имуществом.</w:t>
      </w:r>
    </w:p>
    <w:p w:rsidR="000A7017" w:rsidRPr="00F178C5" w:rsidRDefault="000A7017" w:rsidP="000A7017">
      <w:pPr>
        <w:jc w:val="both"/>
        <w:rPr>
          <w:color w:val="000000"/>
          <w:sz w:val="22"/>
          <w:szCs w:val="24"/>
        </w:rPr>
      </w:pPr>
      <w:r w:rsidRPr="00F178C5">
        <w:rPr>
          <w:color w:val="000000"/>
          <w:sz w:val="22"/>
          <w:szCs w:val="24"/>
        </w:rPr>
        <w:t>При невозможности оставления подлинных документов (например, доверенности, выданной с правом передоверия) в местной администрации поселения или муниципального района остаются копии этих документов. На копии документа должностное лицо администрации делает отметку: "С подлинным верно" и собственноручно подписывается.</w:t>
      </w:r>
    </w:p>
    <w:p w:rsidR="000A7017" w:rsidRPr="00F178C5" w:rsidRDefault="000A7017" w:rsidP="000A7017">
      <w:pPr>
        <w:jc w:val="both"/>
        <w:rPr>
          <w:color w:val="000000"/>
          <w:sz w:val="22"/>
          <w:szCs w:val="24"/>
        </w:rPr>
      </w:pPr>
      <w:r w:rsidRPr="00F178C5">
        <w:rPr>
          <w:color w:val="000000"/>
          <w:sz w:val="22"/>
          <w:szCs w:val="24"/>
        </w:rPr>
        <w:t xml:space="preserve">Документы, удостоверяющие личность обратившихся за совершением нотариальных действий граждан, их представителей или представителей юридических лиц, свидетелей, лица, призванного подписать нотариально удостоверенный или свидетельствуемый документ за гражданина, обратившегося за совершением нотариального действия, а также переводчика или </w:t>
      </w:r>
      <w:proofErr w:type="spellStart"/>
      <w:r w:rsidRPr="00F178C5">
        <w:rPr>
          <w:color w:val="000000"/>
          <w:sz w:val="22"/>
          <w:szCs w:val="24"/>
        </w:rPr>
        <w:t>сурдопереводчика</w:t>
      </w:r>
      <w:proofErr w:type="spellEnd"/>
      <w:r w:rsidRPr="00F178C5">
        <w:rPr>
          <w:color w:val="000000"/>
          <w:sz w:val="22"/>
          <w:szCs w:val="24"/>
        </w:rPr>
        <w:t>, возвращаются представившим их лицам без оставления копий, но в реестре для регистрации нотариальных действий записываются наименование документа, его серия и номер, дата выдачи, а также наименование органа, выдавшего документ.</w:t>
      </w:r>
    </w:p>
    <w:p w:rsidR="000A7017" w:rsidRPr="00F178C5" w:rsidRDefault="000A7017" w:rsidP="000A7017">
      <w:pPr>
        <w:jc w:val="both"/>
        <w:rPr>
          <w:color w:val="000000"/>
          <w:sz w:val="22"/>
          <w:szCs w:val="24"/>
        </w:rPr>
      </w:pPr>
      <w:r w:rsidRPr="00F178C5">
        <w:rPr>
          <w:color w:val="000000"/>
          <w:sz w:val="22"/>
          <w:szCs w:val="24"/>
        </w:rPr>
        <w:t>3.4.10. В случае утраты документов, экземпляры которых хранятся в делах местной администрации поселения, по письменным заявлениям граждан и юридических лиц, от имени, по поручению или в отношении которых совершались нотариальные действия, должностным лицом администрации выдаются дубликаты утраченных документов.</w:t>
      </w:r>
    </w:p>
    <w:p w:rsidR="000A7017" w:rsidRPr="00F178C5" w:rsidRDefault="000A7017" w:rsidP="000A7017">
      <w:pPr>
        <w:jc w:val="both"/>
        <w:rPr>
          <w:color w:val="000000"/>
          <w:sz w:val="22"/>
          <w:szCs w:val="24"/>
        </w:rPr>
      </w:pPr>
      <w:r w:rsidRPr="00F178C5">
        <w:rPr>
          <w:color w:val="000000"/>
          <w:sz w:val="22"/>
          <w:szCs w:val="24"/>
        </w:rPr>
        <w:t xml:space="preserve">Дубликат завещания может быть выдан завещателю, а после его смерти - указанному в завещании наследнику по представлению наследником свидетельства о смерти завещателя. В случае смерти наследника, который был указан в завещании, дубликат завещания может быть выдан его наследнику, к которому перешло право на принятие наследства (наследственная трансмиссия), по </w:t>
      </w:r>
      <w:r w:rsidRPr="00F178C5">
        <w:rPr>
          <w:color w:val="000000"/>
          <w:sz w:val="22"/>
          <w:szCs w:val="24"/>
        </w:rPr>
        <w:lastRenderedPageBreak/>
        <w:t>представлению свидетельства о смерти завещателя и умершего наследника, после которого он наследует.</w:t>
      </w:r>
    </w:p>
    <w:p w:rsidR="000A7017" w:rsidRPr="00F178C5" w:rsidRDefault="000A7017" w:rsidP="000A7017">
      <w:pPr>
        <w:jc w:val="both"/>
        <w:rPr>
          <w:color w:val="000000"/>
          <w:sz w:val="22"/>
          <w:szCs w:val="24"/>
        </w:rPr>
      </w:pPr>
      <w:r w:rsidRPr="00F178C5">
        <w:rPr>
          <w:color w:val="000000"/>
          <w:sz w:val="22"/>
          <w:szCs w:val="24"/>
        </w:rPr>
        <w:t xml:space="preserve">3.4.11. Нотариальные действия совершаются в помещении администрации </w:t>
      </w:r>
      <w:r w:rsidR="009221BB">
        <w:rPr>
          <w:color w:val="000000"/>
          <w:sz w:val="22"/>
          <w:szCs w:val="24"/>
        </w:rPr>
        <w:t>Октябрьского</w:t>
      </w:r>
      <w:r w:rsidRPr="00F178C5">
        <w:rPr>
          <w:color w:val="000000"/>
          <w:sz w:val="22"/>
          <w:szCs w:val="24"/>
        </w:rPr>
        <w:t xml:space="preserve"> муниципального образования. Нотариальные действия могут быть совершены вне помещения администрации поселения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местной администрации поселения. Если нотариальные действия совершаются вне помещения администрации поселения,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0A7017" w:rsidRPr="00F178C5" w:rsidRDefault="000A7017" w:rsidP="000A7017">
      <w:pPr>
        <w:jc w:val="both"/>
        <w:rPr>
          <w:color w:val="000000"/>
          <w:sz w:val="22"/>
          <w:szCs w:val="24"/>
        </w:rPr>
      </w:pPr>
      <w:r w:rsidRPr="00F178C5">
        <w:rPr>
          <w:color w:val="000000"/>
          <w:sz w:val="22"/>
          <w:szCs w:val="24"/>
        </w:rPr>
        <w:t xml:space="preserve">3.4.12. Должностные лица местного самоуправления не вправе для совершения нотариальных действий выезжать за пределы территории </w:t>
      </w:r>
      <w:r w:rsidR="009221BB">
        <w:rPr>
          <w:color w:val="000000"/>
          <w:sz w:val="22"/>
          <w:szCs w:val="24"/>
        </w:rPr>
        <w:t>Октябрьского</w:t>
      </w:r>
      <w:r w:rsidRPr="00F178C5">
        <w:rPr>
          <w:color w:val="000000"/>
          <w:sz w:val="22"/>
          <w:szCs w:val="24"/>
        </w:rPr>
        <w:t xml:space="preserve"> муниципального образования.</w:t>
      </w:r>
    </w:p>
    <w:p w:rsidR="000A7017" w:rsidRPr="00F178C5" w:rsidRDefault="000A7017" w:rsidP="000A7017">
      <w:pPr>
        <w:shd w:val="clear" w:color="auto" w:fill="FFFFFF"/>
        <w:jc w:val="both"/>
        <w:rPr>
          <w:color w:val="000000"/>
          <w:sz w:val="22"/>
          <w:szCs w:val="24"/>
        </w:rPr>
      </w:pPr>
      <w:r w:rsidRPr="00F178C5">
        <w:rPr>
          <w:color w:val="000000"/>
          <w:sz w:val="22"/>
          <w:szCs w:val="24"/>
        </w:rPr>
        <w:t>3.5. Организация предоставления муниципальных услуг в упреждающем (</w:t>
      </w:r>
      <w:proofErr w:type="spellStart"/>
      <w:r w:rsidRPr="00F178C5">
        <w:rPr>
          <w:color w:val="000000"/>
          <w:sz w:val="22"/>
          <w:szCs w:val="24"/>
        </w:rPr>
        <w:t>проактивном</w:t>
      </w:r>
      <w:proofErr w:type="spellEnd"/>
      <w:r w:rsidRPr="00F178C5">
        <w:rPr>
          <w:color w:val="000000"/>
          <w:sz w:val="22"/>
          <w:szCs w:val="24"/>
        </w:rPr>
        <w:t>) режиме.</w:t>
      </w:r>
    </w:p>
    <w:p w:rsidR="000A7017" w:rsidRPr="00F178C5" w:rsidRDefault="000A7017" w:rsidP="000A7017">
      <w:pPr>
        <w:shd w:val="clear" w:color="auto" w:fill="FFFFFF"/>
        <w:jc w:val="both"/>
        <w:rPr>
          <w:color w:val="000000"/>
          <w:sz w:val="22"/>
          <w:szCs w:val="24"/>
        </w:rPr>
      </w:pPr>
      <w:r w:rsidRPr="00F178C5">
        <w:rPr>
          <w:color w:val="000000"/>
          <w:sz w:val="22"/>
          <w:szCs w:val="24"/>
        </w:rPr>
        <w:t>3.5.1. Предоставление муниципальной услуги в упреждающем (</w:t>
      </w:r>
      <w:proofErr w:type="spellStart"/>
      <w:r w:rsidRPr="00F178C5">
        <w:rPr>
          <w:color w:val="000000"/>
          <w:sz w:val="22"/>
          <w:szCs w:val="24"/>
        </w:rPr>
        <w:t>проактивном</w:t>
      </w:r>
      <w:proofErr w:type="spellEnd"/>
      <w:r w:rsidRPr="00F178C5">
        <w:rPr>
          <w:color w:val="000000"/>
          <w:sz w:val="22"/>
          <w:szCs w:val="24"/>
        </w:rPr>
        <w:t>) режиме не предполагается.</w:t>
      </w:r>
    </w:p>
    <w:p w:rsidR="000A7017" w:rsidRPr="00F178C5" w:rsidRDefault="000A7017" w:rsidP="000A7017">
      <w:pPr>
        <w:shd w:val="clear" w:color="auto" w:fill="FFFFFF"/>
        <w:jc w:val="both"/>
        <w:rPr>
          <w:color w:val="000000"/>
          <w:sz w:val="22"/>
          <w:szCs w:val="24"/>
        </w:rPr>
      </w:pPr>
      <w:r w:rsidRPr="00F178C5">
        <w:rPr>
          <w:color w:val="000000"/>
          <w:sz w:val="22"/>
          <w:szCs w:val="24"/>
        </w:rPr>
        <w:t>3.6. Порядо</w:t>
      </w:r>
      <w:r>
        <w:rPr>
          <w:color w:val="000000"/>
          <w:sz w:val="22"/>
          <w:szCs w:val="24"/>
        </w:rPr>
        <w:t>к предоставления муниципальных </w:t>
      </w:r>
      <w:r w:rsidRPr="00F178C5">
        <w:rPr>
          <w:color w:val="000000"/>
          <w:sz w:val="22"/>
          <w:szCs w:val="24"/>
        </w:rPr>
        <w:t>услуг отдельным категориям заявителей, объединенных общими признаками и результат государственной или муниципальной услуги, за получением которого они обратились.</w:t>
      </w:r>
    </w:p>
    <w:p w:rsidR="000A7017" w:rsidRPr="00F178C5" w:rsidRDefault="000A7017" w:rsidP="000A7017">
      <w:pPr>
        <w:shd w:val="clear" w:color="auto" w:fill="FFFFFF"/>
        <w:jc w:val="both"/>
        <w:rPr>
          <w:color w:val="000000"/>
          <w:sz w:val="22"/>
          <w:szCs w:val="24"/>
          <w:shd w:val="clear" w:color="auto" w:fill="FFFFFF"/>
        </w:rPr>
      </w:pPr>
      <w:r w:rsidRPr="00F178C5">
        <w:rPr>
          <w:color w:val="000000"/>
          <w:sz w:val="22"/>
          <w:szCs w:val="24"/>
          <w:shd w:val="clear" w:color="auto" w:fill="FFFFFF"/>
        </w:rPr>
        <w:t>3.6.1. 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0A7017" w:rsidRPr="00F178C5" w:rsidRDefault="000A7017" w:rsidP="000A7017">
      <w:pPr>
        <w:jc w:val="both"/>
        <w:rPr>
          <w:color w:val="000000"/>
          <w:sz w:val="22"/>
          <w:szCs w:val="24"/>
        </w:rPr>
      </w:pPr>
      <w:r w:rsidRPr="00F178C5">
        <w:rPr>
          <w:color w:val="000000"/>
          <w:sz w:val="22"/>
          <w:szCs w:val="24"/>
        </w:rPr>
        <w:t>3.7. Отказ в совершении нотариального действия.</w:t>
      </w:r>
    </w:p>
    <w:p w:rsidR="000A7017" w:rsidRPr="00F178C5" w:rsidRDefault="000A7017" w:rsidP="000A7017">
      <w:pPr>
        <w:jc w:val="both"/>
        <w:rPr>
          <w:color w:val="000000"/>
          <w:sz w:val="22"/>
          <w:szCs w:val="24"/>
        </w:rPr>
      </w:pPr>
      <w:r w:rsidRPr="00F178C5">
        <w:rPr>
          <w:color w:val="000000"/>
          <w:sz w:val="22"/>
          <w:szCs w:val="24"/>
        </w:rPr>
        <w:t>3.7.1.  Должностное лицо отказывает в совершении нотариального действия, если:</w:t>
      </w:r>
    </w:p>
    <w:p w:rsidR="000A7017" w:rsidRPr="00F178C5" w:rsidRDefault="000A7017" w:rsidP="000A7017">
      <w:pPr>
        <w:jc w:val="both"/>
        <w:rPr>
          <w:color w:val="000000"/>
          <w:sz w:val="22"/>
          <w:szCs w:val="24"/>
        </w:rPr>
      </w:pPr>
      <w:r w:rsidRPr="00F178C5">
        <w:rPr>
          <w:color w:val="000000"/>
          <w:sz w:val="22"/>
          <w:szCs w:val="24"/>
        </w:rPr>
        <w:t>- совершение такого действия противоречит законодательству Российской Федерации;</w:t>
      </w:r>
    </w:p>
    <w:p w:rsidR="000A7017" w:rsidRPr="00F178C5" w:rsidRDefault="000A7017" w:rsidP="000A7017">
      <w:pPr>
        <w:jc w:val="both"/>
        <w:rPr>
          <w:color w:val="000000"/>
          <w:sz w:val="22"/>
          <w:szCs w:val="24"/>
        </w:rPr>
      </w:pPr>
      <w:r w:rsidRPr="00F178C5">
        <w:rPr>
          <w:color w:val="000000"/>
          <w:sz w:val="22"/>
          <w:szCs w:val="24"/>
        </w:rPr>
        <w:t>- действие подлежит совершению должностным лицом органа местного самоуправления другого поселения или муниципального района (применительно к принятию мер к охране наследственного имущества) или нотариусом;</w:t>
      </w:r>
    </w:p>
    <w:p w:rsidR="000A7017" w:rsidRPr="00F178C5" w:rsidRDefault="000A7017" w:rsidP="000A7017">
      <w:pPr>
        <w:jc w:val="both"/>
        <w:rPr>
          <w:color w:val="000000"/>
          <w:sz w:val="22"/>
          <w:szCs w:val="24"/>
        </w:rPr>
      </w:pPr>
      <w:r w:rsidRPr="00F178C5">
        <w:rPr>
          <w:color w:val="000000"/>
          <w:sz w:val="22"/>
          <w:szCs w:val="24"/>
        </w:rPr>
        <w:t>- с просьбой о совершении нотариального действия обратился заявитель, признанный судом недееспособным или ограничено дееспособным, либо представитель, не имеющий необходимых полномочий;</w:t>
      </w:r>
    </w:p>
    <w:p w:rsidR="000A7017" w:rsidRPr="00F178C5" w:rsidRDefault="000A7017" w:rsidP="000A7017">
      <w:pPr>
        <w:jc w:val="both"/>
        <w:rPr>
          <w:color w:val="000000"/>
          <w:sz w:val="22"/>
          <w:szCs w:val="24"/>
        </w:rPr>
      </w:pPr>
      <w:r w:rsidRPr="00F178C5">
        <w:rPr>
          <w:color w:val="000000"/>
          <w:sz w:val="22"/>
          <w:szCs w:val="24"/>
        </w:rPr>
        <w:t>- сделка, совершаемая от имени юридического лица, противоречит целям, указанным в его уставе или положении;</w:t>
      </w:r>
    </w:p>
    <w:p w:rsidR="000A7017" w:rsidRPr="00F178C5" w:rsidRDefault="000A7017" w:rsidP="000A7017">
      <w:pPr>
        <w:jc w:val="both"/>
        <w:rPr>
          <w:color w:val="000000"/>
          <w:sz w:val="22"/>
          <w:szCs w:val="24"/>
        </w:rPr>
      </w:pPr>
      <w:r w:rsidRPr="00F178C5">
        <w:rPr>
          <w:color w:val="000000"/>
          <w:sz w:val="22"/>
          <w:szCs w:val="24"/>
        </w:rPr>
        <w:t>- сделка не соответствует требованиям законодательства Российской Федерации;</w:t>
      </w:r>
    </w:p>
    <w:p w:rsidR="000A7017" w:rsidRPr="00F178C5" w:rsidRDefault="000A7017" w:rsidP="000A7017">
      <w:pPr>
        <w:jc w:val="both"/>
        <w:rPr>
          <w:color w:val="000000"/>
          <w:sz w:val="22"/>
          <w:szCs w:val="24"/>
        </w:rPr>
      </w:pPr>
      <w:r w:rsidRPr="00F178C5">
        <w:rPr>
          <w:color w:val="000000"/>
          <w:sz w:val="22"/>
          <w:szCs w:val="24"/>
        </w:rPr>
        <w:t>- документы, представленные для совершения нотариального действия, не соответствуют требованиям законодательства Российской Федерации;</w:t>
      </w:r>
    </w:p>
    <w:p w:rsidR="000A7017" w:rsidRPr="00F178C5" w:rsidRDefault="000A7017" w:rsidP="000A7017">
      <w:pPr>
        <w:jc w:val="both"/>
        <w:rPr>
          <w:color w:val="000000"/>
          <w:sz w:val="22"/>
          <w:szCs w:val="24"/>
        </w:rPr>
      </w:pPr>
      <w:r w:rsidRPr="00F178C5">
        <w:rPr>
          <w:color w:val="000000"/>
          <w:sz w:val="22"/>
          <w:szCs w:val="24"/>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0A7017" w:rsidRPr="00F178C5" w:rsidRDefault="000A7017" w:rsidP="000A7017">
      <w:pPr>
        <w:jc w:val="both"/>
        <w:rPr>
          <w:color w:val="000000"/>
          <w:sz w:val="22"/>
          <w:szCs w:val="24"/>
        </w:rPr>
      </w:pPr>
      <w:r w:rsidRPr="00F178C5">
        <w:rPr>
          <w:color w:val="000000"/>
          <w:sz w:val="22"/>
          <w:szCs w:val="24"/>
        </w:rPr>
        <w:t>3.7.2. Должностное лицо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Глава не позднее чем в десятидневный срок со дня обращения за совершением нотариального действия готовит проект постановления об отказе в совершении нотариального действия.</w:t>
      </w:r>
    </w:p>
    <w:p w:rsidR="000A7017" w:rsidRPr="00F178C5" w:rsidRDefault="000A7017" w:rsidP="000A7017">
      <w:pPr>
        <w:jc w:val="both"/>
        <w:rPr>
          <w:color w:val="000000"/>
          <w:sz w:val="22"/>
          <w:szCs w:val="24"/>
        </w:rPr>
      </w:pPr>
      <w:r w:rsidRPr="00F178C5">
        <w:rPr>
          <w:color w:val="000000"/>
          <w:sz w:val="22"/>
          <w:szCs w:val="24"/>
        </w:rPr>
        <w:t>В постановлении об отказе в совершении нотариального действия должны быть указаны:</w:t>
      </w:r>
    </w:p>
    <w:p w:rsidR="000A7017" w:rsidRPr="00F178C5" w:rsidRDefault="000A7017" w:rsidP="000A7017">
      <w:pPr>
        <w:jc w:val="both"/>
        <w:rPr>
          <w:color w:val="000000"/>
          <w:sz w:val="22"/>
          <w:szCs w:val="24"/>
        </w:rPr>
      </w:pPr>
      <w:r w:rsidRPr="00F178C5">
        <w:rPr>
          <w:color w:val="000000"/>
          <w:sz w:val="22"/>
          <w:szCs w:val="24"/>
        </w:rPr>
        <w:t>- дата вынесения постановления об отказе в совершении нотариального действия;</w:t>
      </w:r>
    </w:p>
    <w:p w:rsidR="000A7017" w:rsidRPr="00F178C5" w:rsidRDefault="000A7017" w:rsidP="000A7017">
      <w:pPr>
        <w:jc w:val="both"/>
        <w:rPr>
          <w:color w:val="000000"/>
          <w:sz w:val="22"/>
          <w:szCs w:val="24"/>
        </w:rPr>
      </w:pPr>
      <w:r w:rsidRPr="00F178C5">
        <w:rPr>
          <w:color w:val="000000"/>
          <w:sz w:val="22"/>
          <w:szCs w:val="24"/>
        </w:rPr>
        <w:t>- фа</w:t>
      </w:r>
      <w:r>
        <w:rPr>
          <w:color w:val="000000"/>
          <w:sz w:val="22"/>
          <w:szCs w:val="24"/>
        </w:rPr>
        <w:t>милия, инициалы, должность Главы</w:t>
      </w:r>
      <w:r w:rsidRPr="00F178C5">
        <w:rPr>
          <w:color w:val="000000"/>
          <w:sz w:val="22"/>
          <w:szCs w:val="24"/>
        </w:rPr>
        <w:t>, наименование Администрации;</w:t>
      </w:r>
    </w:p>
    <w:p w:rsidR="000A7017" w:rsidRPr="00F178C5" w:rsidRDefault="000A7017" w:rsidP="000A7017">
      <w:pPr>
        <w:jc w:val="both"/>
        <w:rPr>
          <w:color w:val="000000"/>
          <w:sz w:val="22"/>
          <w:szCs w:val="24"/>
        </w:rPr>
      </w:pPr>
      <w:r w:rsidRPr="00F178C5">
        <w:rPr>
          <w:color w:val="000000"/>
          <w:sz w:val="22"/>
          <w:szCs w:val="24"/>
        </w:rPr>
        <w:t>- фамилия, имя, отчество (при наличии) заявителя, обратившегося за совершением нотариального действия, адрес места его жительства; полное наименование, адрес, место нахождения и основной государственный регистрационный номер юридического лица (при наличии), представителю которого отказано в совершении нотариального действия;</w:t>
      </w:r>
    </w:p>
    <w:p w:rsidR="000A7017" w:rsidRPr="00F178C5" w:rsidRDefault="000A7017" w:rsidP="000A7017">
      <w:pPr>
        <w:jc w:val="both"/>
        <w:rPr>
          <w:color w:val="000000"/>
          <w:sz w:val="22"/>
          <w:szCs w:val="24"/>
        </w:rPr>
      </w:pPr>
      <w:r w:rsidRPr="00F178C5">
        <w:rPr>
          <w:color w:val="000000"/>
          <w:sz w:val="22"/>
          <w:szCs w:val="24"/>
        </w:rPr>
        <w:t>- нотариальное действие, о совершении которого просил заявитель;</w:t>
      </w:r>
    </w:p>
    <w:p w:rsidR="000A7017" w:rsidRPr="00F178C5" w:rsidRDefault="000A7017" w:rsidP="000A7017">
      <w:pPr>
        <w:jc w:val="both"/>
        <w:rPr>
          <w:color w:val="000000"/>
          <w:sz w:val="22"/>
          <w:szCs w:val="24"/>
        </w:rPr>
      </w:pPr>
      <w:r w:rsidRPr="00F178C5">
        <w:rPr>
          <w:color w:val="000000"/>
          <w:sz w:val="22"/>
          <w:szCs w:val="24"/>
        </w:rPr>
        <w:t>- основание отказа со ссылкой на законодательство Российской Федерации;</w:t>
      </w:r>
    </w:p>
    <w:p w:rsidR="000A7017" w:rsidRPr="00F178C5" w:rsidRDefault="000A7017" w:rsidP="000A7017">
      <w:pPr>
        <w:jc w:val="both"/>
        <w:rPr>
          <w:color w:val="000000"/>
          <w:sz w:val="22"/>
          <w:szCs w:val="24"/>
        </w:rPr>
      </w:pPr>
      <w:r w:rsidRPr="00F178C5">
        <w:rPr>
          <w:color w:val="000000"/>
          <w:sz w:val="22"/>
          <w:szCs w:val="24"/>
        </w:rPr>
        <w:t>- порядок и сроки обжалования отказа.</w:t>
      </w:r>
    </w:p>
    <w:p w:rsidR="000A7017" w:rsidRPr="00F178C5" w:rsidRDefault="000A7017" w:rsidP="000A7017">
      <w:pPr>
        <w:jc w:val="both"/>
        <w:rPr>
          <w:color w:val="000000"/>
          <w:sz w:val="22"/>
          <w:szCs w:val="24"/>
        </w:rPr>
      </w:pPr>
      <w:r w:rsidRPr="00F178C5">
        <w:rPr>
          <w:color w:val="000000"/>
          <w:sz w:val="22"/>
          <w:szCs w:val="24"/>
        </w:rPr>
        <w:t xml:space="preserve">Постановление об отказе в совершении нотариального действия составляется в двух подлинных экземплярах, </w:t>
      </w:r>
      <w:r>
        <w:rPr>
          <w:color w:val="000000"/>
          <w:sz w:val="22"/>
          <w:szCs w:val="24"/>
        </w:rPr>
        <w:t>каждый экземпляр подписывается Главой</w:t>
      </w:r>
      <w:r w:rsidRPr="00F178C5">
        <w:rPr>
          <w:color w:val="000000"/>
          <w:sz w:val="22"/>
          <w:szCs w:val="24"/>
        </w:rPr>
        <w:t> и заверяется оттиском печати.</w:t>
      </w:r>
    </w:p>
    <w:p w:rsidR="000A7017" w:rsidRPr="00F178C5" w:rsidRDefault="000A7017" w:rsidP="000A7017">
      <w:pPr>
        <w:jc w:val="both"/>
        <w:rPr>
          <w:color w:val="000000"/>
          <w:sz w:val="22"/>
          <w:szCs w:val="24"/>
        </w:rPr>
      </w:pPr>
      <w:r w:rsidRPr="00F178C5">
        <w:rPr>
          <w:color w:val="000000"/>
          <w:sz w:val="22"/>
          <w:szCs w:val="24"/>
        </w:rPr>
        <w:lastRenderedPageBreak/>
        <w:t>Постановление об отказе в совершении нотариального действия вручается заявителю, которому отказано в совершении нотариального действия, или направляется ему посредством почтовой связи.</w:t>
      </w:r>
    </w:p>
    <w:p w:rsidR="000A7017" w:rsidRPr="00F178C5" w:rsidRDefault="000A7017" w:rsidP="000A7017">
      <w:pPr>
        <w:jc w:val="both"/>
        <w:rPr>
          <w:color w:val="000000"/>
          <w:sz w:val="22"/>
          <w:szCs w:val="24"/>
        </w:rPr>
      </w:pPr>
      <w:r w:rsidRPr="00F178C5">
        <w:rPr>
          <w:color w:val="000000"/>
          <w:sz w:val="22"/>
          <w:szCs w:val="24"/>
        </w:rPr>
        <w:t>3.7.3. При вручении заявителю, которому отказано в совершении нотариального действия, постановления об отказе в совершении нотариального действия указанный заявитель на экземпляре постановления об отказе в совершении нотариального действия, хранящемся в делах Администрации, расписывается в получении постановления об отказе в совершении нотариального действия и проставляет дату вручения.</w:t>
      </w:r>
    </w:p>
    <w:p w:rsidR="000A7017" w:rsidRPr="00F178C5" w:rsidRDefault="000A7017" w:rsidP="000A7017">
      <w:pPr>
        <w:shd w:val="clear" w:color="auto" w:fill="FFFFFF"/>
        <w:jc w:val="both"/>
        <w:rPr>
          <w:color w:val="000000"/>
          <w:sz w:val="22"/>
          <w:szCs w:val="24"/>
        </w:rPr>
      </w:pPr>
    </w:p>
    <w:p w:rsidR="000A7017" w:rsidRPr="00EA6566" w:rsidRDefault="000A7017" w:rsidP="000A7017">
      <w:pPr>
        <w:shd w:val="clear" w:color="auto" w:fill="FFFFFF"/>
        <w:jc w:val="center"/>
        <w:rPr>
          <w:b/>
          <w:color w:val="000000"/>
          <w:sz w:val="22"/>
          <w:szCs w:val="24"/>
        </w:rPr>
      </w:pPr>
      <w:bookmarkStart w:id="5" w:name="Par122"/>
      <w:bookmarkEnd w:id="5"/>
      <w:r w:rsidRPr="00EA6566">
        <w:rPr>
          <w:b/>
          <w:color w:val="000000"/>
          <w:sz w:val="22"/>
          <w:szCs w:val="24"/>
        </w:rPr>
        <w:t>IV. ФОРМЫ КОНТР</w:t>
      </w:r>
      <w:r>
        <w:rPr>
          <w:b/>
          <w:color w:val="000000"/>
          <w:sz w:val="22"/>
          <w:szCs w:val="24"/>
        </w:rPr>
        <w:t xml:space="preserve">ОЛЯ ЗА ИСПОЛНЕНИЕМ </w:t>
      </w:r>
      <w:r w:rsidRPr="00EA6566">
        <w:rPr>
          <w:b/>
          <w:color w:val="000000"/>
          <w:sz w:val="22"/>
          <w:szCs w:val="24"/>
        </w:rPr>
        <w:t>АДМИНИСТРАТИВНОГО РЕГЛАМЕНТА</w:t>
      </w:r>
    </w:p>
    <w:p w:rsidR="000A7017" w:rsidRPr="00F178C5" w:rsidRDefault="000A7017" w:rsidP="000A7017">
      <w:pPr>
        <w:jc w:val="center"/>
        <w:rPr>
          <w:color w:val="000000"/>
          <w:sz w:val="22"/>
          <w:szCs w:val="24"/>
        </w:rPr>
      </w:pPr>
      <w:r w:rsidRPr="00F178C5">
        <w:rPr>
          <w:color w:val="000000"/>
          <w:sz w:val="22"/>
          <w:szCs w:val="24"/>
        </w:rPr>
        <w:t> </w:t>
      </w:r>
    </w:p>
    <w:p w:rsidR="000A7017" w:rsidRPr="00F178C5" w:rsidRDefault="000A7017" w:rsidP="000A7017">
      <w:pPr>
        <w:jc w:val="both"/>
        <w:rPr>
          <w:color w:val="000000"/>
          <w:sz w:val="22"/>
          <w:szCs w:val="24"/>
        </w:rPr>
      </w:pPr>
      <w:r w:rsidRPr="00F178C5">
        <w:rPr>
          <w:color w:val="000000"/>
          <w:sz w:val="22"/>
          <w:szCs w:val="24"/>
        </w:rPr>
        <w:t>4.1. Текущий контроль за соблюдением последовательности действий, определенных настоящим административным Регламентом, принятием решений специалистами, участвующими в предоставлении муниципальной услуги, ос</w:t>
      </w:r>
      <w:r>
        <w:rPr>
          <w:color w:val="000000"/>
          <w:sz w:val="22"/>
          <w:szCs w:val="24"/>
        </w:rPr>
        <w:t>уществляется Г</w:t>
      </w:r>
      <w:r w:rsidRPr="00F178C5">
        <w:rPr>
          <w:color w:val="000000"/>
          <w:sz w:val="22"/>
          <w:szCs w:val="24"/>
        </w:rPr>
        <w:t xml:space="preserve">лавой </w:t>
      </w:r>
      <w:r w:rsidR="009221BB">
        <w:rPr>
          <w:color w:val="000000"/>
          <w:sz w:val="22"/>
          <w:szCs w:val="24"/>
        </w:rPr>
        <w:t>Октябрьского</w:t>
      </w:r>
      <w:r w:rsidRPr="00F178C5">
        <w:rPr>
          <w:color w:val="000000"/>
          <w:sz w:val="22"/>
          <w:szCs w:val="24"/>
        </w:rPr>
        <w:t xml:space="preserve"> муниципального образования </w:t>
      </w:r>
      <w:proofErr w:type="spellStart"/>
      <w:r w:rsidRPr="00F178C5">
        <w:rPr>
          <w:color w:val="000000"/>
          <w:sz w:val="22"/>
          <w:szCs w:val="24"/>
        </w:rPr>
        <w:t>Перелюбского</w:t>
      </w:r>
      <w:proofErr w:type="spellEnd"/>
      <w:r w:rsidRPr="00F178C5">
        <w:rPr>
          <w:color w:val="000000"/>
          <w:sz w:val="22"/>
          <w:szCs w:val="24"/>
        </w:rPr>
        <w:t xml:space="preserve"> муниципального района Саратовской области путем проверки своевременности, полноты и качества выполнения административных процедур в рамках предоставлении муниципальной услуги.</w:t>
      </w:r>
    </w:p>
    <w:p w:rsidR="000A7017" w:rsidRPr="00F178C5" w:rsidRDefault="000A7017" w:rsidP="000A7017">
      <w:pPr>
        <w:jc w:val="both"/>
        <w:rPr>
          <w:color w:val="000000"/>
          <w:sz w:val="22"/>
          <w:szCs w:val="24"/>
        </w:rPr>
      </w:pPr>
      <w:r w:rsidRPr="00F178C5">
        <w:rPr>
          <w:color w:val="000000"/>
          <w:sz w:val="22"/>
          <w:szCs w:val="24"/>
        </w:rPr>
        <w:t>4.2.</w:t>
      </w:r>
      <w:r>
        <w:rPr>
          <w:color w:val="000000"/>
          <w:sz w:val="22"/>
          <w:szCs w:val="24"/>
        </w:rPr>
        <w:t xml:space="preserve"> </w:t>
      </w:r>
      <w:r w:rsidRPr="00F178C5">
        <w:rPr>
          <w:color w:val="000000"/>
          <w:sz w:val="22"/>
          <w:szCs w:val="24"/>
        </w:rPr>
        <w:t>Ответственное должностное лицо, несет персональную ответственность за:</w:t>
      </w:r>
    </w:p>
    <w:p w:rsidR="000A7017" w:rsidRPr="00F178C5" w:rsidRDefault="000A7017" w:rsidP="000A7017">
      <w:pPr>
        <w:jc w:val="both"/>
        <w:rPr>
          <w:color w:val="000000"/>
          <w:sz w:val="22"/>
          <w:szCs w:val="24"/>
        </w:rPr>
      </w:pPr>
      <w:r w:rsidRPr="00F178C5">
        <w:rPr>
          <w:color w:val="000000"/>
          <w:sz w:val="22"/>
          <w:szCs w:val="24"/>
        </w:rPr>
        <w:t>- соблюдение тайны совершенного нотариального действия,</w:t>
      </w:r>
    </w:p>
    <w:p w:rsidR="000A7017" w:rsidRPr="00F178C5" w:rsidRDefault="000A7017" w:rsidP="000A7017">
      <w:pPr>
        <w:jc w:val="both"/>
        <w:rPr>
          <w:color w:val="000000"/>
          <w:sz w:val="22"/>
          <w:szCs w:val="24"/>
        </w:rPr>
      </w:pPr>
      <w:r w:rsidRPr="00F178C5">
        <w:rPr>
          <w:color w:val="000000"/>
          <w:sz w:val="22"/>
          <w:szCs w:val="24"/>
        </w:rPr>
        <w:t>- соблюдение сроков и порядка предоставления муниципальной услуги,</w:t>
      </w:r>
    </w:p>
    <w:p w:rsidR="000A7017" w:rsidRPr="00F178C5" w:rsidRDefault="000A7017" w:rsidP="000A7017">
      <w:pPr>
        <w:jc w:val="both"/>
        <w:rPr>
          <w:color w:val="000000"/>
          <w:sz w:val="22"/>
          <w:szCs w:val="24"/>
        </w:rPr>
      </w:pPr>
      <w:r w:rsidRPr="00F178C5">
        <w:rPr>
          <w:color w:val="000000"/>
          <w:sz w:val="22"/>
          <w:szCs w:val="24"/>
        </w:rPr>
        <w:t>- в случае отказа – разработку проекта постановления об отказе в совершении нотариального действия и вручении его заявителю, которому отказано в сов</w:t>
      </w:r>
      <w:r>
        <w:rPr>
          <w:color w:val="000000"/>
          <w:sz w:val="22"/>
          <w:szCs w:val="24"/>
        </w:rPr>
        <w:t>ершении нотариального действия.</w:t>
      </w:r>
    </w:p>
    <w:p w:rsidR="000A7017" w:rsidRPr="00F178C5" w:rsidRDefault="000A7017" w:rsidP="000A7017">
      <w:pPr>
        <w:jc w:val="both"/>
        <w:rPr>
          <w:color w:val="000000"/>
          <w:sz w:val="22"/>
          <w:szCs w:val="24"/>
        </w:rPr>
      </w:pPr>
      <w:r w:rsidRPr="00F178C5">
        <w:rPr>
          <w:color w:val="000000"/>
          <w:sz w:val="22"/>
          <w:szCs w:val="24"/>
        </w:rPr>
        <w:t>4.3. Контроль за соблюдением своевременности, полноты и качества выполнения административных процедур по предоставлению муниципальной услуги осуществляется путем проверок, проводимых планово либо внепланово по обращениям заявителей, содержащим жалобы на решения, действия (бездействие) лиц администрации муниципального образования, а также по обращениям органов государственной власти, и включает в себя:</w:t>
      </w:r>
    </w:p>
    <w:p w:rsidR="000A7017" w:rsidRPr="00F178C5" w:rsidRDefault="000A7017" w:rsidP="000A7017">
      <w:pPr>
        <w:jc w:val="both"/>
        <w:rPr>
          <w:color w:val="000000"/>
          <w:sz w:val="22"/>
          <w:szCs w:val="24"/>
        </w:rPr>
      </w:pPr>
      <w:r w:rsidRPr="00F178C5">
        <w:rPr>
          <w:color w:val="000000"/>
          <w:sz w:val="22"/>
          <w:szCs w:val="24"/>
        </w:rPr>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граждан на получение муниципальной услуги;</w:t>
      </w:r>
    </w:p>
    <w:p w:rsidR="000A7017" w:rsidRPr="00F178C5" w:rsidRDefault="000A7017" w:rsidP="000A7017">
      <w:pPr>
        <w:jc w:val="both"/>
        <w:rPr>
          <w:color w:val="000000"/>
          <w:sz w:val="22"/>
          <w:szCs w:val="24"/>
        </w:rPr>
      </w:pPr>
      <w:r w:rsidRPr="00F178C5">
        <w:rPr>
          <w:color w:val="000000"/>
          <w:sz w:val="22"/>
          <w:szCs w:val="24"/>
        </w:rPr>
        <w:t>2) рассмотрение, принятие решений, а также подготовку ответов на обращения заявителей (в ходе внеплановой проверки);</w:t>
      </w:r>
    </w:p>
    <w:p w:rsidR="000A7017" w:rsidRPr="00F178C5" w:rsidRDefault="000A7017" w:rsidP="000A7017">
      <w:pPr>
        <w:jc w:val="both"/>
        <w:rPr>
          <w:color w:val="000000"/>
          <w:sz w:val="22"/>
          <w:szCs w:val="24"/>
        </w:rPr>
      </w:pPr>
      <w:r w:rsidRPr="00F178C5">
        <w:rPr>
          <w:color w:val="000000"/>
          <w:sz w:val="22"/>
          <w:szCs w:val="24"/>
        </w:rPr>
        <w:t>3) выявление виновных лиц и привлечение их к дисциплинарной ответственности в соответствии с законодательством Российской Федерации.</w:t>
      </w:r>
    </w:p>
    <w:p w:rsidR="000A7017" w:rsidRPr="00F178C5" w:rsidRDefault="000A7017" w:rsidP="000A7017">
      <w:pPr>
        <w:jc w:val="both"/>
        <w:rPr>
          <w:color w:val="000000"/>
          <w:sz w:val="22"/>
          <w:szCs w:val="24"/>
        </w:rPr>
      </w:pPr>
      <w:r w:rsidRPr="00F178C5">
        <w:rPr>
          <w:color w:val="000000"/>
          <w:sz w:val="22"/>
          <w:szCs w:val="24"/>
        </w:rPr>
        <w:t>4.4. Плановые проверки проводятся не чаще чем один раз </w:t>
      </w:r>
      <w:r w:rsidRPr="00F178C5">
        <w:rPr>
          <w:i/>
          <w:iCs/>
          <w:color w:val="000000"/>
          <w:sz w:val="22"/>
          <w:szCs w:val="24"/>
        </w:rPr>
        <w:t>в два года</w:t>
      </w:r>
      <w:r w:rsidRPr="00F178C5">
        <w:rPr>
          <w:color w:val="000000"/>
          <w:sz w:val="22"/>
          <w:szCs w:val="24"/>
        </w:rPr>
        <w:t> уполномоченным лицом администрации муниципального образования.</w:t>
      </w:r>
    </w:p>
    <w:p w:rsidR="000A7017" w:rsidRPr="00F178C5" w:rsidRDefault="000A7017" w:rsidP="000A7017">
      <w:pPr>
        <w:jc w:val="both"/>
        <w:rPr>
          <w:color w:val="000000"/>
          <w:sz w:val="22"/>
          <w:szCs w:val="24"/>
        </w:rPr>
      </w:pPr>
      <w:r w:rsidRPr="00F178C5">
        <w:rPr>
          <w:color w:val="000000"/>
          <w:sz w:val="22"/>
          <w:szCs w:val="24"/>
        </w:rPr>
        <w:t>4.5. Результаты проверки оформляются в виде акта, подписанного должностными лицами, проводившими проверку, в котором отмечаются выявленные недостатки и указываются меры, направленные на их устранение.</w:t>
      </w:r>
    </w:p>
    <w:p w:rsidR="000A7017" w:rsidRPr="00F178C5" w:rsidRDefault="000A7017" w:rsidP="000A7017">
      <w:pPr>
        <w:jc w:val="both"/>
        <w:rPr>
          <w:color w:val="000000"/>
          <w:sz w:val="22"/>
          <w:szCs w:val="24"/>
        </w:rPr>
      </w:pPr>
      <w:r w:rsidRPr="00F178C5">
        <w:rPr>
          <w:color w:val="000000"/>
          <w:sz w:val="22"/>
          <w:szCs w:val="24"/>
        </w:rPr>
        <w:t>4.6. Срок проведения проверки - не </w:t>
      </w:r>
      <w:r w:rsidRPr="00F178C5">
        <w:rPr>
          <w:i/>
          <w:iCs/>
          <w:color w:val="000000"/>
          <w:sz w:val="22"/>
          <w:szCs w:val="24"/>
        </w:rPr>
        <w:t>более 30 дней.</w:t>
      </w:r>
    </w:p>
    <w:p w:rsidR="000A7017" w:rsidRPr="00F178C5" w:rsidRDefault="000A7017" w:rsidP="000A7017">
      <w:pPr>
        <w:jc w:val="both"/>
        <w:rPr>
          <w:color w:val="000000"/>
          <w:sz w:val="22"/>
          <w:szCs w:val="24"/>
        </w:rPr>
      </w:pPr>
      <w:r w:rsidRPr="00F178C5">
        <w:rPr>
          <w:color w:val="000000"/>
          <w:sz w:val="22"/>
          <w:szCs w:val="24"/>
        </w:rPr>
        <w:t>4.7. Срок оформления акта проверки - 5 дней со дня завершения проверки.</w:t>
      </w:r>
    </w:p>
    <w:p w:rsidR="000A7017" w:rsidRPr="00F178C5" w:rsidRDefault="000A7017" w:rsidP="000A7017">
      <w:pPr>
        <w:jc w:val="both"/>
        <w:rPr>
          <w:color w:val="000000"/>
          <w:sz w:val="22"/>
          <w:szCs w:val="24"/>
        </w:rPr>
      </w:pPr>
      <w:r w:rsidRPr="00F178C5">
        <w:rPr>
          <w:color w:val="000000"/>
          <w:sz w:val="22"/>
          <w:szCs w:val="24"/>
        </w:rPr>
        <w:t>4.8.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A7017" w:rsidRPr="00F178C5" w:rsidRDefault="000A7017" w:rsidP="000A7017">
      <w:pPr>
        <w:jc w:val="both"/>
        <w:rPr>
          <w:rFonts w:ascii="Arial" w:hAnsi="Arial" w:cs="Arial"/>
          <w:color w:val="000000"/>
          <w:sz w:val="22"/>
          <w:szCs w:val="24"/>
        </w:rPr>
      </w:pPr>
      <w:r w:rsidRPr="00F178C5">
        <w:rPr>
          <w:rFonts w:ascii="PT Astra Serif" w:hAnsi="PT Astra Serif" w:cs="Arial"/>
          <w:color w:val="000000"/>
          <w:sz w:val="26"/>
          <w:szCs w:val="28"/>
        </w:rPr>
        <w:t> </w:t>
      </w:r>
    </w:p>
    <w:p w:rsidR="000A7017" w:rsidRPr="00F178C5" w:rsidRDefault="000A7017" w:rsidP="000A7017">
      <w:pPr>
        <w:pStyle w:val="a3"/>
        <w:shd w:val="clear" w:color="auto" w:fill="FFFFFF"/>
        <w:spacing w:before="0" w:after="150"/>
        <w:jc w:val="center"/>
        <w:rPr>
          <w:b/>
          <w:sz w:val="22"/>
        </w:rPr>
      </w:pPr>
      <w:bookmarkStart w:id="6" w:name="Par138"/>
      <w:bookmarkEnd w:id="6"/>
      <w:r w:rsidRPr="00F178C5">
        <w:rPr>
          <w:rFonts w:ascii="PT Astra Serif" w:hAnsi="PT Astra Serif" w:cs="Arial"/>
          <w:color w:val="000000"/>
          <w:sz w:val="26"/>
          <w:szCs w:val="28"/>
        </w:rPr>
        <w:t>V. </w:t>
      </w:r>
      <w:r w:rsidRPr="00F178C5">
        <w:rPr>
          <w:b/>
          <w:sz w:val="22"/>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0A7017" w:rsidRPr="00F178C5" w:rsidRDefault="000A7017" w:rsidP="000A7017">
      <w:pPr>
        <w:jc w:val="both"/>
        <w:rPr>
          <w:sz w:val="22"/>
          <w:szCs w:val="24"/>
        </w:rPr>
      </w:pPr>
      <w:r w:rsidRPr="00F178C5">
        <w:rPr>
          <w:sz w:val="22"/>
          <w:szCs w:val="24"/>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и специалистами многофункционального центра в досудебном (внесудебном) порядке.</w:t>
      </w:r>
    </w:p>
    <w:p w:rsidR="000A7017" w:rsidRPr="00F178C5" w:rsidRDefault="000A7017" w:rsidP="000A7017">
      <w:pPr>
        <w:jc w:val="both"/>
        <w:rPr>
          <w:sz w:val="22"/>
          <w:szCs w:val="24"/>
        </w:rPr>
      </w:pPr>
      <w:r w:rsidRPr="00F178C5">
        <w:rPr>
          <w:sz w:val="22"/>
          <w:szCs w:val="24"/>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0A7017" w:rsidRPr="00F178C5" w:rsidRDefault="000A7017" w:rsidP="000A7017">
      <w:pPr>
        <w:jc w:val="both"/>
        <w:rPr>
          <w:sz w:val="22"/>
          <w:szCs w:val="24"/>
        </w:rPr>
      </w:pPr>
      <w:r w:rsidRPr="00F178C5">
        <w:rPr>
          <w:sz w:val="22"/>
          <w:szCs w:val="24"/>
        </w:rPr>
        <w:lastRenderedPageBreak/>
        <w:t>1) на информационных стендах Администрации;</w:t>
      </w:r>
    </w:p>
    <w:p w:rsidR="000A7017" w:rsidRPr="00F178C5" w:rsidRDefault="000A7017" w:rsidP="000A7017">
      <w:pPr>
        <w:jc w:val="both"/>
        <w:rPr>
          <w:sz w:val="22"/>
          <w:szCs w:val="24"/>
        </w:rPr>
      </w:pPr>
      <w:r w:rsidRPr="00F178C5">
        <w:rPr>
          <w:sz w:val="22"/>
          <w:szCs w:val="24"/>
        </w:rPr>
        <w:t xml:space="preserve">2) на Интернет-сайте Администрации: </w:t>
      </w:r>
      <w:r w:rsidRPr="00F178C5">
        <w:rPr>
          <w:sz w:val="22"/>
          <w:szCs w:val="24"/>
          <w:shd w:val="clear" w:color="auto" w:fill="FFFFFF"/>
        </w:rPr>
        <w:t>https://грачево-кустовское.рф</w:t>
      </w:r>
      <w:r w:rsidRPr="00F178C5">
        <w:rPr>
          <w:sz w:val="24"/>
          <w:szCs w:val="28"/>
        </w:rPr>
        <w:t>.</w:t>
      </w:r>
      <w:r w:rsidRPr="00F178C5">
        <w:rPr>
          <w:sz w:val="22"/>
          <w:szCs w:val="24"/>
        </w:rPr>
        <w:t> в информационно-телекоммуникационных сетях общего пользования (в том числе в сети Интернет);</w:t>
      </w:r>
    </w:p>
    <w:p w:rsidR="000A7017" w:rsidRPr="00F178C5" w:rsidRDefault="000A7017" w:rsidP="000A7017">
      <w:pPr>
        <w:jc w:val="both"/>
        <w:rPr>
          <w:sz w:val="22"/>
          <w:szCs w:val="24"/>
        </w:rPr>
      </w:pPr>
      <w:r w:rsidRPr="00F178C5">
        <w:rPr>
          <w:sz w:val="22"/>
          <w:szCs w:val="24"/>
        </w:rPr>
        <w:t>3) в региональной государственной информационной системе «Портал государственных и муниципальных услуг (функций) Саратовской области».</w:t>
      </w:r>
    </w:p>
    <w:p w:rsidR="000A7017" w:rsidRPr="00F178C5" w:rsidRDefault="000A7017" w:rsidP="000A7017">
      <w:pPr>
        <w:jc w:val="both"/>
        <w:rPr>
          <w:color w:val="000000"/>
          <w:sz w:val="22"/>
          <w:szCs w:val="24"/>
        </w:rPr>
      </w:pPr>
      <w:r w:rsidRPr="00F178C5">
        <w:rPr>
          <w:color w:val="000000"/>
          <w:sz w:val="22"/>
          <w:szCs w:val="24"/>
        </w:rPr>
        <w:t>5.3. Заявитель может обратиться с жалобой, в том числе в следующих случаях:</w:t>
      </w:r>
    </w:p>
    <w:p w:rsidR="000A7017" w:rsidRPr="00F178C5" w:rsidRDefault="000A7017" w:rsidP="000A7017">
      <w:pPr>
        <w:pStyle w:val="consplusnormal"/>
        <w:shd w:val="clear" w:color="auto" w:fill="FFFFFF"/>
        <w:spacing w:before="0" w:beforeAutospacing="0" w:after="0" w:afterAutospacing="0"/>
        <w:jc w:val="both"/>
        <w:rPr>
          <w:sz w:val="22"/>
        </w:rPr>
      </w:pPr>
      <w:r w:rsidRPr="00F178C5">
        <w:rPr>
          <w:sz w:val="22"/>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 от 27.07.2010 года № 210-ФЗ;</w:t>
      </w:r>
    </w:p>
    <w:p w:rsidR="000A7017" w:rsidRPr="00F178C5" w:rsidRDefault="000A7017" w:rsidP="000A7017">
      <w:pPr>
        <w:pStyle w:val="consplusnormal"/>
        <w:shd w:val="clear" w:color="auto" w:fill="FFFFFF"/>
        <w:spacing w:before="0" w:beforeAutospacing="0" w:after="0" w:afterAutospacing="0"/>
        <w:jc w:val="both"/>
        <w:rPr>
          <w:sz w:val="22"/>
        </w:rPr>
      </w:pPr>
      <w:r w:rsidRPr="00F178C5">
        <w:rPr>
          <w:sz w:val="22"/>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w:t>
      </w:r>
      <w:r w:rsidRPr="00F178C5">
        <w:rPr>
          <w:color w:val="000000"/>
          <w:sz w:val="22"/>
        </w:rPr>
        <w:t>»;</w:t>
      </w:r>
    </w:p>
    <w:p w:rsidR="000A7017" w:rsidRPr="00F178C5" w:rsidRDefault="000A7017" w:rsidP="000A7017">
      <w:pPr>
        <w:pStyle w:val="consplusnormal"/>
        <w:shd w:val="clear" w:color="auto" w:fill="FFFFFF"/>
        <w:spacing w:before="0" w:beforeAutospacing="0" w:after="0" w:afterAutospacing="0"/>
        <w:jc w:val="both"/>
        <w:rPr>
          <w:sz w:val="22"/>
        </w:rPr>
      </w:pPr>
      <w:r w:rsidRPr="00F178C5">
        <w:rPr>
          <w:sz w:val="22"/>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A7017" w:rsidRPr="00F178C5" w:rsidRDefault="000A7017" w:rsidP="000A7017">
      <w:pPr>
        <w:jc w:val="both"/>
        <w:rPr>
          <w:sz w:val="22"/>
          <w:szCs w:val="24"/>
        </w:rPr>
      </w:pPr>
      <w:r w:rsidRPr="00F178C5">
        <w:rPr>
          <w:sz w:val="22"/>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A7017" w:rsidRPr="00F178C5" w:rsidRDefault="000A7017" w:rsidP="000A7017">
      <w:pPr>
        <w:jc w:val="both"/>
        <w:rPr>
          <w:color w:val="000000"/>
          <w:sz w:val="22"/>
          <w:szCs w:val="24"/>
        </w:rPr>
      </w:pPr>
      <w:r w:rsidRPr="00F178C5">
        <w:rPr>
          <w:sz w:val="22"/>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 </w:t>
      </w:r>
      <w:r w:rsidRPr="00F178C5">
        <w:rPr>
          <w:color w:val="000000"/>
          <w:sz w:val="22"/>
          <w:szCs w:val="24"/>
        </w:rPr>
        <w:t>«Об организации предоставления государственных и муниципальных услуг»;</w:t>
      </w:r>
    </w:p>
    <w:p w:rsidR="000A7017" w:rsidRPr="00F178C5" w:rsidRDefault="000A7017" w:rsidP="000A7017">
      <w:pPr>
        <w:jc w:val="both"/>
        <w:rPr>
          <w:sz w:val="22"/>
          <w:szCs w:val="24"/>
        </w:rPr>
      </w:pPr>
      <w:r w:rsidRPr="00F178C5">
        <w:rPr>
          <w:sz w:val="22"/>
          <w:szCs w:val="24"/>
        </w:rPr>
        <w:t>6) 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7017" w:rsidRPr="00F178C5" w:rsidRDefault="000A7017" w:rsidP="000A7017">
      <w:pPr>
        <w:jc w:val="both"/>
        <w:rPr>
          <w:color w:val="000000"/>
          <w:sz w:val="22"/>
          <w:szCs w:val="24"/>
        </w:rPr>
      </w:pPr>
      <w:r w:rsidRPr="00F178C5">
        <w:rPr>
          <w:color w:val="000000"/>
          <w:sz w:val="22"/>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г. </w:t>
      </w:r>
      <w:r w:rsidRPr="00F178C5">
        <w:rPr>
          <w:sz w:val="22"/>
          <w:szCs w:val="24"/>
        </w:rPr>
        <w:t>№210-ФЗ</w:t>
      </w:r>
      <w:r w:rsidRPr="00F178C5">
        <w:rPr>
          <w:color w:val="000000"/>
          <w:sz w:val="22"/>
          <w:szCs w:val="24"/>
        </w:rPr>
        <w:t>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w:t>
      </w:r>
      <w:r w:rsidRPr="00F178C5">
        <w:rPr>
          <w:sz w:val="22"/>
          <w:szCs w:val="24"/>
        </w:rPr>
        <w:t>№210-ФЗ</w:t>
      </w:r>
      <w:r w:rsidRPr="00F178C5">
        <w:rPr>
          <w:color w:val="000000"/>
          <w:sz w:val="22"/>
          <w:szCs w:val="24"/>
        </w:rPr>
        <w:t> «Об организации предоставления государственных и муниципальных услуг»;</w:t>
      </w:r>
    </w:p>
    <w:p w:rsidR="000A7017" w:rsidRPr="00F178C5" w:rsidRDefault="000A7017" w:rsidP="000A7017">
      <w:pPr>
        <w:jc w:val="both"/>
        <w:rPr>
          <w:color w:val="000000"/>
          <w:sz w:val="22"/>
          <w:szCs w:val="24"/>
        </w:rPr>
      </w:pPr>
      <w:r w:rsidRPr="00F178C5">
        <w:rPr>
          <w:color w:val="000000"/>
          <w:sz w:val="22"/>
          <w:szCs w:val="24"/>
        </w:rPr>
        <w:t>8) нарушение срока или порядка выдачи документов по результатам предоставления муниципальной услуги;</w:t>
      </w:r>
    </w:p>
    <w:p w:rsidR="000A7017" w:rsidRPr="00F178C5" w:rsidRDefault="000A7017" w:rsidP="000A7017">
      <w:pPr>
        <w:jc w:val="both"/>
        <w:rPr>
          <w:color w:val="000000"/>
          <w:sz w:val="22"/>
          <w:szCs w:val="24"/>
        </w:rPr>
      </w:pPr>
      <w:r w:rsidRPr="00F178C5">
        <w:rPr>
          <w:color w:val="000000"/>
          <w:sz w:val="22"/>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w:t>
      </w:r>
      <w:r w:rsidRPr="00F178C5">
        <w:rPr>
          <w:color w:val="000000"/>
          <w:sz w:val="22"/>
          <w:szCs w:val="24"/>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Pr="00F178C5">
        <w:rPr>
          <w:color w:val="365F91"/>
          <w:sz w:val="22"/>
          <w:szCs w:val="24"/>
        </w:rPr>
        <w:t> </w:t>
      </w:r>
      <w:r w:rsidRPr="00F178C5">
        <w:rPr>
          <w:color w:val="000000"/>
          <w:sz w:val="22"/>
          <w:szCs w:val="24"/>
        </w:rPr>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P500" w:history="1">
        <w:r w:rsidRPr="00F178C5">
          <w:rPr>
            <w:rStyle w:val="a5"/>
            <w:color w:val="000000"/>
            <w:sz w:val="22"/>
            <w:szCs w:val="24"/>
          </w:rPr>
          <w:t>частью 1.3 статьи 16</w:t>
        </w:r>
      </w:hyperlink>
      <w:r w:rsidRPr="00F178C5">
        <w:rPr>
          <w:color w:val="000000"/>
          <w:sz w:val="22"/>
          <w:szCs w:val="24"/>
        </w:rPr>
        <w:t> Федерального закона от 27.07.2010 г. </w:t>
      </w:r>
      <w:r w:rsidRPr="00F178C5">
        <w:rPr>
          <w:sz w:val="22"/>
          <w:szCs w:val="24"/>
        </w:rPr>
        <w:t>№ 210-ФЗ «Об организации предоставления государственных и муниципальных услуг</w:t>
      </w:r>
      <w:r w:rsidRPr="00F178C5">
        <w:rPr>
          <w:color w:val="000000"/>
          <w:sz w:val="22"/>
          <w:szCs w:val="24"/>
        </w:rPr>
        <w:t>»;</w:t>
      </w:r>
    </w:p>
    <w:p w:rsidR="000A7017" w:rsidRPr="00F178C5" w:rsidRDefault="000A7017" w:rsidP="000A7017">
      <w:pPr>
        <w:jc w:val="both"/>
        <w:rPr>
          <w:sz w:val="22"/>
          <w:szCs w:val="24"/>
        </w:rPr>
      </w:pPr>
      <w:r w:rsidRPr="00F178C5">
        <w:rPr>
          <w:sz w:val="22"/>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
    <w:p w:rsidR="000A7017" w:rsidRPr="00F178C5" w:rsidRDefault="000A7017" w:rsidP="000A7017">
      <w:pPr>
        <w:jc w:val="both"/>
        <w:rPr>
          <w:color w:val="000000"/>
          <w:sz w:val="22"/>
          <w:szCs w:val="24"/>
        </w:rPr>
      </w:pPr>
      <w:r w:rsidRPr="00F178C5">
        <w:rPr>
          <w:color w:val="000000"/>
          <w:sz w:val="22"/>
          <w:szCs w:val="24"/>
        </w:rPr>
        <w:t xml:space="preserve">5.4. Заявитель вправе подать жалобу в письменной форме на бумажном носителе, в электронной форме в Администрацию (далее – орган, предоставляющий муниципальную услугу), многофункциональный центр либо соответствующий орган местного самоуправления публично-правового образования, являющийся учредителем многофункционального центра (далее учредитель многофункционального центра), а также организации, предусмотренные частью 1.1 статьи 16 Федерального закона от 27.07.2010 г. </w:t>
      </w:r>
      <w:r w:rsidRPr="00F178C5">
        <w:rPr>
          <w:sz w:val="22"/>
          <w:szCs w:val="24"/>
        </w:rPr>
        <w:t>№210-ФЗ «Об организации предоставления государственных и муниципальных услуг».</w:t>
      </w:r>
      <w:r w:rsidRPr="00F178C5">
        <w:rPr>
          <w:color w:val="000000"/>
          <w:sz w:val="22"/>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0A7017" w:rsidRPr="00F178C5" w:rsidRDefault="000A7017" w:rsidP="000A7017">
      <w:pPr>
        <w:jc w:val="both"/>
        <w:rPr>
          <w:sz w:val="22"/>
          <w:szCs w:val="24"/>
        </w:rPr>
      </w:pPr>
      <w:r w:rsidRPr="00F178C5">
        <w:rPr>
          <w:color w:val="000000"/>
          <w:sz w:val="22"/>
          <w:szCs w:val="24"/>
        </w:rPr>
        <w:t xml:space="preserve">Жалобы на решения и действия (бездействие) многофункционального центра подаются учредителю этого многофункционального центра </w:t>
      </w:r>
      <w:r w:rsidRPr="00F178C5">
        <w:rPr>
          <w:sz w:val="22"/>
          <w:szCs w:val="24"/>
        </w:rPr>
        <w:t>или должностному лицу, уполномоченному нормативным правовым актом субъекта Российской Федерации.</w:t>
      </w:r>
      <w:r w:rsidRPr="00F178C5">
        <w:rPr>
          <w:color w:val="FF0000"/>
          <w:sz w:val="22"/>
          <w:szCs w:val="24"/>
        </w:rPr>
        <w:t xml:space="preserve"> </w:t>
      </w:r>
      <w:r w:rsidRPr="00F178C5">
        <w:rPr>
          <w:sz w:val="22"/>
          <w:szCs w:val="24"/>
        </w:rPr>
        <w:t>Жалобы на решения и действия (бездействие) работников организаций, предусмотренных частью 1.1. статьи 16 Федерального закона от 27.07.2010 г. №210-ФЗ «Об организации предоставления государственных и муниципальных услуг», подаются руководителям этих организаций.</w:t>
      </w:r>
    </w:p>
    <w:p w:rsidR="000A7017" w:rsidRPr="00F178C5" w:rsidRDefault="000A7017" w:rsidP="000A7017">
      <w:pPr>
        <w:jc w:val="both"/>
        <w:rPr>
          <w:sz w:val="22"/>
          <w:szCs w:val="24"/>
        </w:rPr>
      </w:pPr>
      <w:r w:rsidRPr="00F178C5">
        <w:rPr>
          <w:color w:val="000000"/>
          <w:sz w:val="22"/>
          <w:szCs w:val="24"/>
        </w:rPr>
        <w:t xml:space="preserve">5.5. </w:t>
      </w:r>
      <w:r w:rsidRPr="00F178C5">
        <w:rPr>
          <w:sz w:val="22"/>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A7017" w:rsidRPr="00F178C5" w:rsidRDefault="000A7017" w:rsidP="000A7017">
      <w:pPr>
        <w:jc w:val="both"/>
        <w:rPr>
          <w:color w:val="000000"/>
          <w:sz w:val="22"/>
          <w:szCs w:val="24"/>
        </w:rPr>
      </w:pPr>
      <w:r w:rsidRPr="00F178C5">
        <w:rPr>
          <w:color w:val="000000"/>
          <w:sz w:val="22"/>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8" w:anchor="P496" w:history="1">
        <w:r w:rsidRPr="00F178C5">
          <w:rPr>
            <w:rStyle w:val="a5"/>
            <w:color w:val="000000"/>
            <w:sz w:val="22"/>
            <w:szCs w:val="24"/>
          </w:rPr>
          <w:t>частью 1.1 статьи 16</w:t>
        </w:r>
      </w:hyperlink>
      <w:r w:rsidRPr="00F178C5">
        <w:rPr>
          <w:color w:val="000000"/>
          <w:sz w:val="22"/>
          <w:szCs w:val="24"/>
        </w:rPr>
        <w:t xml:space="preserve"> Федерального закона от 27.07.2010 г. №210-ФЗ </w:t>
      </w:r>
      <w:r w:rsidRPr="00F178C5">
        <w:rPr>
          <w:sz w:val="22"/>
          <w:szCs w:val="24"/>
        </w:rPr>
        <w:t>«Об организации предоставления государственных и муниципальных услуг»</w:t>
      </w:r>
      <w:r w:rsidRPr="00F178C5">
        <w:rPr>
          <w:color w:val="000000"/>
          <w:sz w:val="22"/>
          <w:szCs w:val="24"/>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Pr="00F178C5">
        <w:rPr>
          <w:color w:val="000000"/>
          <w:sz w:val="22"/>
          <w:szCs w:val="24"/>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A7017" w:rsidRPr="00F178C5" w:rsidRDefault="000A7017" w:rsidP="000A7017">
      <w:pPr>
        <w:jc w:val="both"/>
        <w:rPr>
          <w:sz w:val="22"/>
          <w:szCs w:val="24"/>
        </w:rPr>
      </w:pPr>
      <w:r w:rsidRPr="00F178C5">
        <w:rPr>
          <w:sz w:val="22"/>
          <w:szCs w:val="24"/>
        </w:rPr>
        <w:t>5.6.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от 27.07.2010 года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A7017" w:rsidRPr="00F178C5" w:rsidRDefault="000A7017" w:rsidP="000A7017">
      <w:pPr>
        <w:jc w:val="both"/>
        <w:rPr>
          <w:sz w:val="22"/>
          <w:szCs w:val="24"/>
        </w:rPr>
      </w:pPr>
      <w:r w:rsidRPr="00F178C5">
        <w:rPr>
          <w:sz w:val="22"/>
          <w:szCs w:val="24"/>
        </w:rPr>
        <w:t>5.7.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от 27.07.2010 года № 210-ФЗ и настоящей статьи не применяются.</w:t>
      </w:r>
    </w:p>
    <w:p w:rsidR="000A7017" w:rsidRPr="00F178C5" w:rsidRDefault="000A7017" w:rsidP="000A7017">
      <w:pPr>
        <w:jc w:val="both"/>
        <w:rPr>
          <w:sz w:val="22"/>
          <w:szCs w:val="24"/>
        </w:rPr>
      </w:pPr>
      <w:r w:rsidRPr="00F178C5">
        <w:rPr>
          <w:sz w:val="22"/>
          <w:szCs w:val="24"/>
        </w:rPr>
        <w:t>5.8.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A7017" w:rsidRPr="00F178C5" w:rsidRDefault="000A7017" w:rsidP="000A7017">
      <w:pPr>
        <w:jc w:val="both"/>
        <w:rPr>
          <w:sz w:val="22"/>
          <w:szCs w:val="24"/>
        </w:rPr>
      </w:pPr>
      <w:r w:rsidRPr="00F178C5">
        <w:rPr>
          <w:sz w:val="22"/>
          <w:szCs w:val="24"/>
        </w:rPr>
        <w:t>5.9.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A7017" w:rsidRPr="00F178C5" w:rsidRDefault="000A7017" w:rsidP="000A7017">
      <w:pPr>
        <w:jc w:val="both"/>
        <w:rPr>
          <w:color w:val="000000"/>
          <w:sz w:val="22"/>
          <w:szCs w:val="24"/>
        </w:rPr>
      </w:pPr>
      <w:r w:rsidRPr="00F178C5">
        <w:rPr>
          <w:color w:val="000000"/>
          <w:sz w:val="22"/>
          <w:szCs w:val="24"/>
        </w:rPr>
        <w:t>5.10. Жалоба должна содержать:             </w:t>
      </w:r>
    </w:p>
    <w:p w:rsidR="000A7017" w:rsidRPr="00F178C5" w:rsidRDefault="000A7017" w:rsidP="000A7017">
      <w:pPr>
        <w:jc w:val="both"/>
        <w:rPr>
          <w:color w:val="000000"/>
          <w:sz w:val="22"/>
          <w:szCs w:val="24"/>
        </w:rPr>
      </w:pPr>
      <w:r w:rsidRPr="00F178C5">
        <w:rPr>
          <w:color w:val="000000"/>
          <w:sz w:val="22"/>
          <w:szCs w:val="24"/>
        </w:rPr>
        <w:t>1)Наименование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9" w:anchor="P496" w:history="1">
        <w:r w:rsidRPr="00F178C5">
          <w:rPr>
            <w:rStyle w:val="a5"/>
            <w:color w:val="000000"/>
            <w:sz w:val="22"/>
            <w:szCs w:val="24"/>
          </w:rPr>
          <w:t>частью 1.1 статьи 16</w:t>
        </w:r>
      </w:hyperlink>
      <w:r w:rsidRPr="00F178C5">
        <w:rPr>
          <w:color w:val="000000"/>
          <w:sz w:val="22"/>
          <w:szCs w:val="24"/>
        </w:rPr>
        <w:t xml:space="preserve"> Федерального закона от 27.07.2010 г. </w:t>
      </w:r>
      <w:r w:rsidRPr="00F178C5">
        <w:rPr>
          <w:sz w:val="22"/>
          <w:szCs w:val="24"/>
        </w:rPr>
        <w:t>№210-ФЗ «Об организации предоставления государственных и муниципальных услуг»</w:t>
      </w:r>
      <w:r w:rsidRPr="00F178C5">
        <w:rPr>
          <w:color w:val="000000"/>
          <w:sz w:val="22"/>
          <w:szCs w:val="24"/>
        </w:rPr>
        <w:t>, их руководителей и (или) работников, решения и действия (бездействие) которых обжалуются;</w:t>
      </w:r>
    </w:p>
    <w:p w:rsidR="000A7017" w:rsidRPr="00F178C5" w:rsidRDefault="000A7017" w:rsidP="000A7017">
      <w:pPr>
        <w:jc w:val="both"/>
        <w:rPr>
          <w:color w:val="000000"/>
          <w:sz w:val="22"/>
          <w:szCs w:val="24"/>
        </w:rPr>
      </w:pPr>
      <w:r w:rsidRPr="00F178C5">
        <w:rPr>
          <w:color w:val="000000"/>
          <w:sz w:val="22"/>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7017" w:rsidRPr="00F178C5" w:rsidRDefault="000A7017" w:rsidP="000A7017">
      <w:pPr>
        <w:jc w:val="both"/>
        <w:rPr>
          <w:color w:val="000000"/>
          <w:sz w:val="22"/>
          <w:szCs w:val="24"/>
        </w:rPr>
      </w:pPr>
      <w:r w:rsidRPr="00F178C5">
        <w:rPr>
          <w:color w:val="000000"/>
          <w:sz w:val="22"/>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0" w:anchor="P496" w:history="1">
        <w:r w:rsidRPr="00F178C5">
          <w:rPr>
            <w:rStyle w:val="a5"/>
            <w:color w:val="000000"/>
            <w:sz w:val="22"/>
            <w:szCs w:val="24"/>
          </w:rPr>
          <w:t>частью 1.1 статьи 16</w:t>
        </w:r>
      </w:hyperlink>
      <w:r w:rsidRPr="00F178C5">
        <w:rPr>
          <w:color w:val="000000"/>
          <w:sz w:val="22"/>
          <w:szCs w:val="24"/>
        </w:rPr>
        <w:t xml:space="preserve"> Федерального закона от 27.07.2010 г. </w:t>
      </w:r>
      <w:r w:rsidRPr="00F178C5">
        <w:rPr>
          <w:sz w:val="22"/>
          <w:szCs w:val="24"/>
        </w:rPr>
        <w:t>№210-ФЗ «Об организации предоставления государственных и муниципальных услуг»</w:t>
      </w:r>
      <w:r w:rsidRPr="00F178C5">
        <w:rPr>
          <w:color w:val="000000"/>
          <w:sz w:val="22"/>
          <w:szCs w:val="24"/>
        </w:rPr>
        <w:t>, их работников;</w:t>
      </w:r>
    </w:p>
    <w:p w:rsidR="000A7017" w:rsidRPr="00F178C5" w:rsidRDefault="000A7017" w:rsidP="000A7017">
      <w:pPr>
        <w:jc w:val="both"/>
        <w:rPr>
          <w:color w:val="000000"/>
          <w:sz w:val="22"/>
          <w:szCs w:val="24"/>
        </w:rPr>
      </w:pPr>
      <w:r w:rsidRPr="00F178C5">
        <w:rPr>
          <w:color w:val="000000"/>
          <w:sz w:val="22"/>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w:t>
      </w:r>
      <w:r w:rsidRPr="00F178C5">
        <w:rPr>
          <w:color w:val="000000"/>
          <w:sz w:val="22"/>
          <w:szCs w:val="24"/>
        </w:rPr>
        <w:lastRenderedPageBreak/>
        <w:t>организаций, предусмотренных </w:t>
      </w:r>
      <w:hyperlink r:id="rId21" w:anchor="P496" w:history="1">
        <w:r w:rsidRPr="00F178C5">
          <w:rPr>
            <w:rStyle w:val="a5"/>
            <w:color w:val="000000"/>
            <w:sz w:val="22"/>
            <w:szCs w:val="24"/>
          </w:rPr>
          <w:t>частью 1.1 статьи 16</w:t>
        </w:r>
      </w:hyperlink>
      <w:r w:rsidRPr="00F178C5">
        <w:rPr>
          <w:color w:val="000000"/>
          <w:sz w:val="22"/>
          <w:szCs w:val="24"/>
        </w:rPr>
        <w:t xml:space="preserve">Федерального закона от 27.07.2010 г. </w:t>
      </w:r>
      <w:r w:rsidRPr="00F178C5">
        <w:rPr>
          <w:sz w:val="22"/>
          <w:szCs w:val="24"/>
        </w:rPr>
        <w:t>№210-ФЗ «Об организации предоставления государственных и муниципальных услуг»</w:t>
      </w:r>
      <w:r w:rsidRPr="00F178C5">
        <w:rPr>
          <w:color w:val="FF0000"/>
          <w:sz w:val="22"/>
          <w:szCs w:val="24"/>
        </w:rPr>
        <w:t>,</w:t>
      </w:r>
      <w:r w:rsidRPr="00F178C5">
        <w:rPr>
          <w:color w:val="000000"/>
          <w:sz w:val="22"/>
          <w:szCs w:val="24"/>
        </w:rPr>
        <w:t xml:space="preserve"> их работников.</w:t>
      </w:r>
    </w:p>
    <w:p w:rsidR="000A7017" w:rsidRPr="00F178C5" w:rsidRDefault="000A7017" w:rsidP="000A7017">
      <w:pPr>
        <w:jc w:val="both"/>
        <w:rPr>
          <w:color w:val="000000"/>
          <w:sz w:val="22"/>
          <w:szCs w:val="24"/>
        </w:rPr>
      </w:pPr>
      <w:r w:rsidRPr="00F178C5">
        <w:rPr>
          <w:color w:val="000000"/>
          <w:sz w:val="22"/>
          <w:szCs w:val="24"/>
        </w:rPr>
        <w:t>Заявителем могут быть представлены документы (при наличии), подтверждающие доводы заявителя, либо их копии».</w:t>
      </w:r>
    </w:p>
    <w:p w:rsidR="000A7017" w:rsidRPr="00F178C5" w:rsidRDefault="000A7017" w:rsidP="000A7017">
      <w:pPr>
        <w:jc w:val="both"/>
        <w:rPr>
          <w:color w:val="000000"/>
          <w:sz w:val="22"/>
          <w:szCs w:val="24"/>
        </w:rPr>
      </w:pPr>
      <w:r w:rsidRPr="00F178C5">
        <w:rPr>
          <w:color w:val="000000"/>
          <w:sz w:val="22"/>
          <w:szCs w:val="24"/>
        </w:rPr>
        <w:t>5.11. Жалоба, поступившая в орган, предоставляющий государственную услугу, органа, предоставляющего муниципальную услугу, многофункциональный центр, учредителю многофункционального центра, в организации, предусмотренных </w:t>
      </w:r>
      <w:hyperlink r:id="rId22" w:anchor="P496" w:history="1">
        <w:r w:rsidRPr="00F178C5">
          <w:rPr>
            <w:rStyle w:val="a5"/>
            <w:color w:val="000000"/>
            <w:sz w:val="22"/>
            <w:szCs w:val="24"/>
          </w:rPr>
          <w:t>частью 1.1 статьи 16</w:t>
        </w:r>
      </w:hyperlink>
      <w:r w:rsidRPr="00F178C5">
        <w:rPr>
          <w:color w:val="000000"/>
          <w:sz w:val="22"/>
          <w:szCs w:val="24"/>
        </w:rPr>
        <w:t> Федерального закона от 27.07.2010г. </w:t>
      </w:r>
      <w:r w:rsidRPr="00F178C5">
        <w:rPr>
          <w:sz w:val="22"/>
          <w:szCs w:val="24"/>
        </w:rPr>
        <w:t>№210-ФЗ «Об организации предоставления государственных и муниципальных услуг»,</w:t>
      </w:r>
      <w:r w:rsidRPr="00F178C5">
        <w:rPr>
          <w:color w:val="000000"/>
          <w:sz w:val="22"/>
          <w:szCs w:val="24"/>
        </w:rPr>
        <w:t xml:space="preserve"> либо вышестоящий орган (при его наличии), подлежит рассмотрению должностным лицом, наделенным полномочиями по рассмотрению жалоб, </w:t>
      </w:r>
      <w:r w:rsidRPr="00F178C5">
        <w:rPr>
          <w:sz w:val="22"/>
          <w:szCs w:val="24"/>
        </w:rPr>
        <w:t xml:space="preserve">подлежит обязательной регистрации в течении </w:t>
      </w:r>
      <w:r w:rsidRPr="00F178C5">
        <w:rPr>
          <w:b/>
          <w:sz w:val="22"/>
          <w:szCs w:val="24"/>
        </w:rPr>
        <w:t>трёх дней</w:t>
      </w:r>
      <w:r w:rsidRPr="00F178C5">
        <w:rPr>
          <w:sz w:val="22"/>
          <w:szCs w:val="24"/>
        </w:rPr>
        <w:t xml:space="preserve"> с момента её поступления</w:t>
      </w:r>
      <w:r w:rsidRPr="00F178C5">
        <w:rPr>
          <w:color w:val="FF0000"/>
          <w:sz w:val="22"/>
          <w:szCs w:val="24"/>
        </w:rPr>
        <w:t xml:space="preserve"> </w:t>
      </w:r>
      <w:r w:rsidRPr="00F178C5">
        <w:rPr>
          <w:sz w:val="22"/>
          <w:szCs w:val="24"/>
        </w:rPr>
        <w:t xml:space="preserve">и рассмотрению  </w:t>
      </w:r>
      <w:r w:rsidRPr="00F178C5">
        <w:rPr>
          <w:b/>
          <w:color w:val="000000"/>
          <w:sz w:val="22"/>
          <w:szCs w:val="24"/>
        </w:rPr>
        <w:t>в течение 15 рабочих дней</w:t>
      </w:r>
      <w:r w:rsidRPr="00F178C5">
        <w:rPr>
          <w:color w:val="000000"/>
          <w:sz w:val="22"/>
          <w:szCs w:val="24"/>
        </w:rPr>
        <w:t xml:space="preserve">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 </w:t>
      </w:r>
      <w:r w:rsidRPr="00F178C5">
        <w:rPr>
          <w:sz w:val="22"/>
          <w:szCs w:val="24"/>
        </w:rPr>
        <w:t>№210-ФЗ «Об организации предоставления государственных и муниципальных услуг», должностного лица органа, предоставляющего муниципальную услугу,</w:t>
      </w:r>
      <w:r w:rsidRPr="00F178C5">
        <w:rPr>
          <w:color w:val="000000"/>
          <w:sz w:val="22"/>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F178C5">
        <w:rPr>
          <w:b/>
          <w:color w:val="000000"/>
          <w:sz w:val="22"/>
          <w:szCs w:val="24"/>
        </w:rPr>
        <w:t>течение 5 рабочих дней</w:t>
      </w:r>
      <w:r w:rsidRPr="00F178C5">
        <w:rPr>
          <w:color w:val="000000"/>
          <w:sz w:val="22"/>
          <w:szCs w:val="24"/>
        </w:rPr>
        <w:t xml:space="preserve"> со дня ее регистрации.</w:t>
      </w:r>
    </w:p>
    <w:p w:rsidR="000A7017" w:rsidRPr="00F178C5" w:rsidRDefault="000A7017" w:rsidP="000A7017">
      <w:pPr>
        <w:jc w:val="both"/>
        <w:rPr>
          <w:sz w:val="22"/>
          <w:szCs w:val="24"/>
        </w:rPr>
      </w:pPr>
      <w:r w:rsidRPr="00F178C5">
        <w:rPr>
          <w:color w:val="000000"/>
          <w:sz w:val="22"/>
          <w:szCs w:val="24"/>
        </w:rPr>
        <w:t xml:space="preserve">5.12. </w:t>
      </w:r>
      <w:r w:rsidRPr="00F178C5">
        <w:rPr>
          <w:sz w:val="22"/>
          <w:szCs w:val="24"/>
        </w:rPr>
        <w:t>По результатам рассмотрения жалобы принимается одно из следующих решений:</w:t>
      </w:r>
    </w:p>
    <w:p w:rsidR="000A7017" w:rsidRPr="00F178C5" w:rsidRDefault="000A7017" w:rsidP="000A7017">
      <w:pPr>
        <w:jc w:val="both"/>
        <w:rPr>
          <w:sz w:val="22"/>
          <w:szCs w:val="24"/>
        </w:rPr>
      </w:pPr>
      <w:r w:rsidRPr="00F178C5">
        <w:rPr>
          <w:sz w:val="22"/>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7017" w:rsidRPr="00F178C5" w:rsidRDefault="000A7017" w:rsidP="000A7017">
      <w:pPr>
        <w:jc w:val="both"/>
        <w:rPr>
          <w:sz w:val="22"/>
          <w:szCs w:val="24"/>
        </w:rPr>
      </w:pPr>
      <w:r w:rsidRPr="00F178C5">
        <w:rPr>
          <w:sz w:val="22"/>
          <w:szCs w:val="24"/>
        </w:rPr>
        <w:t>2) в удовлетворении жалобы отказывается.</w:t>
      </w:r>
    </w:p>
    <w:p w:rsidR="000A7017" w:rsidRPr="00F178C5" w:rsidRDefault="000A7017" w:rsidP="000A7017">
      <w:pPr>
        <w:jc w:val="both"/>
        <w:rPr>
          <w:sz w:val="22"/>
          <w:szCs w:val="24"/>
        </w:rPr>
      </w:pPr>
      <w:r w:rsidRPr="00F178C5">
        <w:rPr>
          <w:sz w:val="22"/>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A7017" w:rsidRPr="00F178C5" w:rsidRDefault="000A7017" w:rsidP="000A7017">
      <w:pPr>
        <w:jc w:val="both"/>
        <w:rPr>
          <w:sz w:val="22"/>
          <w:szCs w:val="24"/>
        </w:rPr>
      </w:pPr>
      <w:r w:rsidRPr="00F178C5">
        <w:rPr>
          <w:sz w:val="22"/>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A7017" w:rsidRPr="00F178C5" w:rsidRDefault="000A7017" w:rsidP="000A7017">
      <w:pPr>
        <w:jc w:val="both"/>
        <w:rPr>
          <w:color w:val="000000"/>
          <w:sz w:val="22"/>
          <w:szCs w:val="24"/>
        </w:rPr>
      </w:pPr>
      <w:r w:rsidRPr="00F178C5">
        <w:rPr>
          <w:color w:val="000000"/>
          <w:sz w:val="22"/>
          <w:szCs w:val="24"/>
        </w:rPr>
        <w:t>5.13.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7017" w:rsidRPr="00F178C5" w:rsidRDefault="000A7017" w:rsidP="000A7017">
      <w:pPr>
        <w:jc w:val="both"/>
        <w:rPr>
          <w:sz w:val="22"/>
          <w:szCs w:val="24"/>
        </w:rPr>
      </w:pPr>
      <w:r w:rsidRPr="00F178C5">
        <w:rPr>
          <w:sz w:val="22"/>
          <w:szCs w:val="24"/>
        </w:rPr>
        <w:t>В случае признания жалобы подлежащей удовлетворению в ответе заявителю, указанном в части 8 статьи 11.2 Федерального закона от 27.07.2010 г.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г.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A7017" w:rsidRPr="00F178C5" w:rsidRDefault="000A7017" w:rsidP="000A7017">
      <w:pPr>
        <w:jc w:val="both"/>
        <w:rPr>
          <w:sz w:val="22"/>
          <w:szCs w:val="24"/>
        </w:rPr>
      </w:pPr>
      <w:r w:rsidRPr="00F178C5">
        <w:rPr>
          <w:sz w:val="22"/>
          <w:szCs w:val="24"/>
        </w:rPr>
        <w:t>В случае признания жалобы, не подлежащей удовлетворению в ответе заявителю, указанном в части 8 статьи 11.2 Федерального закона от 27.07.2010 г.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0A7017" w:rsidRPr="00F178C5" w:rsidRDefault="000A7017" w:rsidP="000A7017">
      <w:pPr>
        <w:jc w:val="both"/>
        <w:rPr>
          <w:sz w:val="22"/>
          <w:szCs w:val="24"/>
        </w:rPr>
      </w:pPr>
      <w:r w:rsidRPr="00F178C5">
        <w:rPr>
          <w:sz w:val="22"/>
          <w:szCs w:val="24"/>
        </w:rPr>
        <w:t>В случае установления в ходе или по результатам</w:t>
      </w:r>
      <w:r w:rsidRPr="00F178C5">
        <w:rPr>
          <w:color w:val="000000"/>
          <w:sz w:val="22"/>
          <w:szCs w:val="24"/>
        </w:rPr>
        <w:t xml:space="preserve">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3" w:anchor="P326" w:history="1">
        <w:r w:rsidRPr="00F178C5">
          <w:rPr>
            <w:rStyle w:val="a5"/>
            <w:color w:val="000000"/>
            <w:sz w:val="22"/>
            <w:szCs w:val="24"/>
          </w:rPr>
          <w:t>частью 1</w:t>
        </w:r>
      </w:hyperlink>
      <w:r w:rsidRPr="00F178C5">
        <w:rPr>
          <w:color w:val="000000"/>
          <w:sz w:val="22"/>
          <w:szCs w:val="24"/>
        </w:rPr>
        <w:t> </w:t>
      </w:r>
      <w:r w:rsidRPr="00F178C5">
        <w:rPr>
          <w:sz w:val="22"/>
          <w:szCs w:val="24"/>
        </w:rPr>
        <w:t xml:space="preserve">статьи 11.2 Федерального </w:t>
      </w:r>
      <w:r w:rsidRPr="00F178C5">
        <w:rPr>
          <w:sz w:val="22"/>
          <w:szCs w:val="24"/>
        </w:rPr>
        <w:lastRenderedPageBreak/>
        <w:t>закона от 27.07.2010 г. №210-ФЗ «Об организации предоставления государственных и муниципальных услуг»,</w:t>
      </w:r>
      <w:r w:rsidRPr="00F178C5">
        <w:rPr>
          <w:color w:val="FF0000"/>
          <w:sz w:val="22"/>
          <w:szCs w:val="24"/>
        </w:rPr>
        <w:t xml:space="preserve"> </w:t>
      </w:r>
      <w:r w:rsidRPr="00F178C5">
        <w:rPr>
          <w:sz w:val="22"/>
          <w:szCs w:val="24"/>
        </w:rPr>
        <w:t>незамедлительно направляют имеющиеся материалы в органы прокуратуры.»</w:t>
      </w:r>
    </w:p>
    <w:p w:rsidR="000A7017" w:rsidRPr="00F178C5" w:rsidRDefault="000A7017" w:rsidP="000A7017">
      <w:pPr>
        <w:jc w:val="both"/>
        <w:rPr>
          <w:sz w:val="22"/>
          <w:szCs w:val="24"/>
        </w:rPr>
      </w:pPr>
      <w:r w:rsidRPr="00F178C5">
        <w:rPr>
          <w:sz w:val="22"/>
          <w:szCs w:val="24"/>
        </w:rPr>
        <w:t>5.14. Уполномоченный на рассмотрение жалобы орган отказывает в удовлетворении жалобы в следующих случаях:</w:t>
      </w:r>
    </w:p>
    <w:p w:rsidR="000A7017" w:rsidRPr="00F178C5" w:rsidRDefault="000A7017" w:rsidP="000A7017">
      <w:pPr>
        <w:jc w:val="both"/>
        <w:rPr>
          <w:sz w:val="22"/>
          <w:szCs w:val="24"/>
        </w:rPr>
      </w:pPr>
      <w:r w:rsidRPr="00F178C5">
        <w:rPr>
          <w:sz w:val="22"/>
          <w:szCs w:val="24"/>
        </w:rPr>
        <w:t>а) наличие вступившего в законную силу решения суда, арбитражного суда по жалобе о том же предмете и по тем же основаниям;</w:t>
      </w:r>
    </w:p>
    <w:p w:rsidR="000A7017" w:rsidRPr="00F178C5" w:rsidRDefault="000A7017" w:rsidP="000A7017">
      <w:pPr>
        <w:jc w:val="both"/>
        <w:rPr>
          <w:sz w:val="22"/>
          <w:szCs w:val="24"/>
        </w:rPr>
      </w:pPr>
      <w:r w:rsidRPr="00F178C5">
        <w:rPr>
          <w:sz w:val="22"/>
          <w:szCs w:val="24"/>
        </w:rPr>
        <w:t>б) подача жалобы лицом, полномочия которого не подтверждены в порядке, установленном законодательством Российской Федерации;</w:t>
      </w:r>
    </w:p>
    <w:p w:rsidR="000A7017" w:rsidRPr="00F178C5" w:rsidRDefault="000A7017" w:rsidP="000A7017">
      <w:pPr>
        <w:jc w:val="both"/>
        <w:rPr>
          <w:sz w:val="22"/>
          <w:szCs w:val="24"/>
        </w:rPr>
      </w:pPr>
      <w:r w:rsidRPr="00F178C5">
        <w:rPr>
          <w:sz w:val="22"/>
          <w:szCs w:val="24"/>
        </w:rPr>
        <w:t>в) наличие решения по жалобе, принятого ранее в отношении того же заявителя и по тому же предмету жалобы.</w:t>
      </w:r>
    </w:p>
    <w:p w:rsidR="000A7017" w:rsidRPr="00F178C5" w:rsidRDefault="000A7017" w:rsidP="000A7017">
      <w:pPr>
        <w:jc w:val="both"/>
        <w:rPr>
          <w:sz w:val="22"/>
          <w:szCs w:val="24"/>
        </w:rPr>
      </w:pPr>
      <w:r w:rsidRPr="00F178C5">
        <w:rPr>
          <w:sz w:val="22"/>
          <w:szCs w:val="24"/>
        </w:rPr>
        <w:t>5.15. Уполномоченный на рассмотрение жалобы орган вправе оставить жалобу без ответа в следующих случаях:</w:t>
      </w:r>
    </w:p>
    <w:p w:rsidR="000A7017" w:rsidRPr="00F178C5" w:rsidRDefault="000A7017" w:rsidP="000A7017">
      <w:pPr>
        <w:jc w:val="both"/>
        <w:rPr>
          <w:sz w:val="22"/>
          <w:szCs w:val="24"/>
        </w:rPr>
      </w:pPr>
      <w:r w:rsidRPr="00F178C5">
        <w:rPr>
          <w:sz w:val="22"/>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A7017" w:rsidRPr="00F178C5" w:rsidRDefault="000A7017" w:rsidP="000A7017">
      <w:pPr>
        <w:jc w:val="both"/>
        <w:rPr>
          <w:sz w:val="22"/>
          <w:szCs w:val="24"/>
        </w:rPr>
      </w:pPr>
      <w:r w:rsidRPr="00F178C5">
        <w:rPr>
          <w:sz w:val="22"/>
          <w:szCs w:val="24"/>
        </w:rPr>
        <w:t>б) отсутствие возможности прочитать какую-либо часть текста жалобы, фамилию, имя, отчество (при наличии).</w:t>
      </w:r>
    </w:p>
    <w:p w:rsidR="000A7017" w:rsidRPr="00F178C5" w:rsidRDefault="000A7017" w:rsidP="000A7017">
      <w:pPr>
        <w:jc w:val="both"/>
        <w:rPr>
          <w:sz w:val="22"/>
          <w:szCs w:val="24"/>
        </w:rPr>
      </w:pPr>
      <w:r w:rsidRPr="00F178C5">
        <w:rPr>
          <w:sz w:val="22"/>
          <w:szCs w:val="24"/>
        </w:rPr>
        <w:t>5.16.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0A7017" w:rsidRPr="00F178C5" w:rsidRDefault="000A7017" w:rsidP="000A7017">
      <w:pPr>
        <w:jc w:val="both"/>
        <w:rPr>
          <w:sz w:val="22"/>
          <w:szCs w:val="24"/>
        </w:rPr>
      </w:pPr>
      <w:r w:rsidRPr="00F178C5">
        <w:rPr>
          <w:sz w:val="22"/>
          <w:szCs w:val="24"/>
        </w:rPr>
        <w:t>5.17. Орган, предоставляющий муниципальную услугу, обеспечивает в установленном порядке размещение и актуализацию сведений в соответствующем разделе Реестра.</w:t>
      </w:r>
    </w:p>
    <w:p w:rsidR="000A7017" w:rsidRPr="00D82841" w:rsidRDefault="000A7017" w:rsidP="000A7017">
      <w:pPr>
        <w:jc w:val="center"/>
        <w:rPr>
          <w:rFonts w:ascii="Arial" w:hAnsi="Arial" w:cs="Arial"/>
          <w:color w:val="000000"/>
          <w:sz w:val="24"/>
          <w:szCs w:val="24"/>
        </w:rPr>
      </w:pPr>
      <w:r w:rsidRPr="00D82841">
        <w:rPr>
          <w:rFonts w:ascii="PT Astra Serif" w:hAnsi="PT Astra Serif" w:cs="Arial"/>
          <w:color w:val="000000"/>
          <w:sz w:val="28"/>
          <w:szCs w:val="28"/>
        </w:rPr>
        <w:t> </w:t>
      </w:r>
    </w:p>
    <w:p w:rsidR="000A7017" w:rsidRDefault="000A7017" w:rsidP="000A7017">
      <w:pPr>
        <w:jc w:val="right"/>
        <w:rPr>
          <w:rFonts w:ascii="PT Astra Serif" w:hAnsi="PT Astra Serif" w:cs="Arial"/>
          <w:color w:val="000000"/>
          <w:sz w:val="28"/>
          <w:szCs w:val="28"/>
        </w:rPr>
      </w:pPr>
    </w:p>
    <w:p w:rsidR="000A7017" w:rsidRDefault="000A7017" w:rsidP="000A7017">
      <w:pPr>
        <w:jc w:val="right"/>
        <w:rPr>
          <w:rFonts w:ascii="PT Astra Serif" w:hAnsi="PT Astra Serif" w:cs="Arial"/>
          <w:color w:val="000000"/>
          <w:sz w:val="28"/>
          <w:szCs w:val="28"/>
        </w:rPr>
      </w:pPr>
    </w:p>
    <w:p w:rsidR="000A7017" w:rsidRDefault="000A7017" w:rsidP="000A7017">
      <w:pPr>
        <w:jc w:val="right"/>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Default="000A7017" w:rsidP="000A7017">
      <w:pPr>
        <w:rPr>
          <w:rFonts w:ascii="PT Astra Serif" w:hAnsi="PT Astra Serif" w:cs="Arial"/>
          <w:color w:val="000000"/>
          <w:sz w:val="28"/>
          <w:szCs w:val="28"/>
        </w:rPr>
      </w:pPr>
    </w:p>
    <w:p w:rsidR="000A7017" w:rsidRPr="00EA6566" w:rsidRDefault="000A7017" w:rsidP="000A7017">
      <w:pPr>
        <w:jc w:val="right"/>
        <w:rPr>
          <w:color w:val="000000"/>
          <w:szCs w:val="24"/>
        </w:rPr>
      </w:pPr>
      <w:r w:rsidRPr="00EA6566">
        <w:rPr>
          <w:color w:val="000000"/>
          <w:szCs w:val="24"/>
        </w:rPr>
        <w:t>Приложение 1</w:t>
      </w:r>
    </w:p>
    <w:p w:rsidR="000A7017" w:rsidRPr="00EA6566" w:rsidRDefault="000A7017" w:rsidP="000A7017">
      <w:pPr>
        <w:jc w:val="right"/>
        <w:rPr>
          <w:color w:val="000000"/>
          <w:szCs w:val="24"/>
        </w:rPr>
      </w:pPr>
      <w:r w:rsidRPr="00EA6566">
        <w:rPr>
          <w:color w:val="000000"/>
          <w:szCs w:val="24"/>
        </w:rPr>
        <w:t>к Административному регламенту</w:t>
      </w:r>
    </w:p>
    <w:p w:rsidR="000A7017" w:rsidRPr="00EA6566" w:rsidRDefault="000A7017" w:rsidP="000A7017">
      <w:pPr>
        <w:jc w:val="right"/>
        <w:rPr>
          <w:color w:val="000000"/>
          <w:szCs w:val="24"/>
        </w:rPr>
      </w:pPr>
      <w:r w:rsidRPr="00EA6566">
        <w:rPr>
          <w:color w:val="000000"/>
          <w:szCs w:val="24"/>
        </w:rPr>
        <w:t>предоставления муниципальной услуги</w:t>
      </w:r>
    </w:p>
    <w:p w:rsidR="000A7017" w:rsidRDefault="000A7017" w:rsidP="000A7017">
      <w:pPr>
        <w:jc w:val="right"/>
        <w:rPr>
          <w:color w:val="000000"/>
          <w:szCs w:val="24"/>
        </w:rPr>
      </w:pPr>
      <w:r w:rsidRPr="00EA6566">
        <w:rPr>
          <w:color w:val="000000"/>
          <w:szCs w:val="24"/>
        </w:rPr>
        <w:t>«</w:t>
      </w:r>
      <w:r w:rsidRPr="00040726">
        <w:rPr>
          <w:color w:val="000000"/>
          <w:szCs w:val="24"/>
        </w:rPr>
        <w:t xml:space="preserve">Совершение нотариальных действий на территории </w:t>
      </w:r>
    </w:p>
    <w:p w:rsidR="000A7017" w:rsidRPr="00EA6566" w:rsidRDefault="009221BB" w:rsidP="000A7017">
      <w:pPr>
        <w:jc w:val="right"/>
        <w:rPr>
          <w:color w:val="000000"/>
          <w:szCs w:val="24"/>
        </w:rPr>
      </w:pPr>
      <w:r>
        <w:rPr>
          <w:color w:val="000000"/>
          <w:szCs w:val="24"/>
        </w:rPr>
        <w:t>Октябрьского</w:t>
      </w:r>
      <w:r w:rsidR="000A7017" w:rsidRPr="00040726">
        <w:rPr>
          <w:color w:val="000000"/>
          <w:szCs w:val="24"/>
        </w:rPr>
        <w:t xml:space="preserve"> муниципального образования</w:t>
      </w:r>
      <w:r w:rsidR="000A7017" w:rsidRPr="00EA6566">
        <w:rPr>
          <w:color w:val="000000"/>
          <w:szCs w:val="24"/>
        </w:rPr>
        <w:t>»</w:t>
      </w:r>
    </w:p>
    <w:p w:rsidR="000A7017" w:rsidRPr="002C6BF6" w:rsidRDefault="000A7017" w:rsidP="000A7017">
      <w:pPr>
        <w:jc w:val="right"/>
        <w:rPr>
          <w:color w:val="000000"/>
          <w:sz w:val="24"/>
          <w:szCs w:val="24"/>
        </w:rPr>
      </w:pPr>
      <w:r w:rsidRPr="002C6BF6">
        <w:rPr>
          <w:color w:val="000000"/>
          <w:sz w:val="24"/>
          <w:szCs w:val="24"/>
        </w:rPr>
        <w:t> </w:t>
      </w:r>
    </w:p>
    <w:p w:rsidR="000A7017" w:rsidRDefault="000A7017" w:rsidP="000A7017">
      <w:pPr>
        <w:jc w:val="right"/>
        <w:rPr>
          <w:color w:val="000000"/>
          <w:sz w:val="24"/>
          <w:szCs w:val="24"/>
        </w:rPr>
      </w:pPr>
      <w:r>
        <w:rPr>
          <w:color w:val="000000"/>
          <w:sz w:val="24"/>
          <w:szCs w:val="24"/>
        </w:rPr>
        <w:t xml:space="preserve">Главе </w:t>
      </w:r>
      <w:r w:rsidR="009221BB">
        <w:rPr>
          <w:color w:val="000000"/>
          <w:sz w:val="24"/>
          <w:szCs w:val="24"/>
        </w:rPr>
        <w:t>Октябрьского</w:t>
      </w:r>
    </w:p>
    <w:p w:rsidR="000A7017" w:rsidRPr="002C6BF6" w:rsidRDefault="000A7017" w:rsidP="000A7017">
      <w:pPr>
        <w:jc w:val="right"/>
        <w:rPr>
          <w:color w:val="000000"/>
          <w:sz w:val="24"/>
          <w:szCs w:val="24"/>
        </w:rPr>
      </w:pPr>
      <w:r w:rsidRPr="002C6BF6">
        <w:rPr>
          <w:color w:val="000000"/>
          <w:sz w:val="24"/>
          <w:szCs w:val="24"/>
        </w:rPr>
        <w:t xml:space="preserve"> муниципального образования </w:t>
      </w:r>
    </w:p>
    <w:p w:rsidR="000A7017" w:rsidRPr="00D82841" w:rsidRDefault="000A7017" w:rsidP="000A7017">
      <w:pPr>
        <w:jc w:val="right"/>
        <w:rPr>
          <w:rFonts w:ascii="Arial" w:hAnsi="Arial" w:cs="Arial"/>
          <w:color w:val="000000"/>
          <w:sz w:val="24"/>
          <w:szCs w:val="24"/>
        </w:rPr>
      </w:pPr>
      <w:proofErr w:type="spellStart"/>
      <w:r>
        <w:rPr>
          <w:color w:val="000000"/>
          <w:sz w:val="24"/>
          <w:szCs w:val="24"/>
        </w:rPr>
        <w:t>Перелюбского</w:t>
      </w:r>
      <w:proofErr w:type="spellEnd"/>
      <w:r>
        <w:rPr>
          <w:color w:val="000000"/>
          <w:sz w:val="24"/>
          <w:szCs w:val="24"/>
        </w:rPr>
        <w:t xml:space="preserve"> </w:t>
      </w:r>
      <w:r w:rsidRPr="002C6BF6">
        <w:rPr>
          <w:color w:val="000000"/>
          <w:sz w:val="24"/>
          <w:szCs w:val="24"/>
        </w:rPr>
        <w:t>муниципального района</w:t>
      </w:r>
    </w:p>
    <w:p w:rsidR="000A7017" w:rsidRPr="002C6BF6" w:rsidRDefault="000A7017" w:rsidP="000A7017">
      <w:pPr>
        <w:jc w:val="right"/>
        <w:rPr>
          <w:color w:val="000000"/>
          <w:sz w:val="24"/>
          <w:szCs w:val="24"/>
        </w:rPr>
      </w:pPr>
      <w:r w:rsidRPr="002C6BF6">
        <w:rPr>
          <w:color w:val="000000"/>
          <w:sz w:val="24"/>
          <w:szCs w:val="24"/>
        </w:rPr>
        <w:t>от _______________________________________</w:t>
      </w:r>
    </w:p>
    <w:p w:rsidR="000A7017" w:rsidRPr="002C6BF6" w:rsidRDefault="000A7017" w:rsidP="000A7017">
      <w:pPr>
        <w:jc w:val="right"/>
        <w:rPr>
          <w:color w:val="000000"/>
          <w:sz w:val="24"/>
          <w:szCs w:val="24"/>
        </w:rPr>
      </w:pPr>
      <w:r w:rsidRPr="002C6BF6">
        <w:rPr>
          <w:i/>
          <w:iCs/>
          <w:color w:val="000000"/>
          <w:sz w:val="24"/>
          <w:szCs w:val="24"/>
        </w:rPr>
        <w:t>ФИО</w:t>
      </w:r>
    </w:p>
    <w:p w:rsidR="000A7017" w:rsidRPr="002C6BF6" w:rsidRDefault="000A7017" w:rsidP="000A7017">
      <w:pPr>
        <w:jc w:val="right"/>
        <w:rPr>
          <w:color w:val="000000"/>
          <w:sz w:val="24"/>
          <w:szCs w:val="24"/>
        </w:rPr>
      </w:pPr>
      <w:r w:rsidRPr="002C6BF6">
        <w:rPr>
          <w:color w:val="000000"/>
          <w:sz w:val="24"/>
          <w:szCs w:val="24"/>
        </w:rPr>
        <w:t>__________________________________________________________________________________</w:t>
      </w:r>
    </w:p>
    <w:p w:rsidR="000A7017" w:rsidRPr="002C6BF6" w:rsidRDefault="000A7017" w:rsidP="000A7017">
      <w:pPr>
        <w:jc w:val="right"/>
        <w:rPr>
          <w:color w:val="000000"/>
          <w:sz w:val="24"/>
          <w:szCs w:val="24"/>
        </w:rPr>
      </w:pPr>
      <w:r w:rsidRPr="002C6BF6">
        <w:rPr>
          <w:i/>
          <w:iCs/>
          <w:color w:val="000000"/>
          <w:sz w:val="24"/>
          <w:szCs w:val="24"/>
        </w:rPr>
        <w:t>паспортные данные (адрес регистрации)</w:t>
      </w:r>
    </w:p>
    <w:p w:rsidR="000A7017" w:rsidRPr="002C6BF6" w:rsidRDefault="000A7017" w:rsidP="000A7017">
      <w:pPr>
        <w:jc w:val="right"/>
        <w:rPr>
          <w:color w:val="000000"/>
          <w:sz w:val="24"/>
          <w:szCs w:val="24"/>
        </w:rPr>
      </w:pPr>
      <w:r w:rsidRPr="002C6BF6">
        <w:rPr>
          <w:color w:val="000000"/>
          <w:sz w:val="24"/>
          <w:szCs w:val="24"/>
        </w:rPr>
        <w:t>_________________________________________</w:t>
      </w:r>
    </w:p>
    <w:p w:rsidR="000A7017" w:rsidRPr="002C6BF6" w:rsidRDefault="000A7017" w:rsidP="000A7017">
      <w:pPr>
        <w:jc w:val="right"/>
        <w:rPr>
          <w:color w:val="000000"/>
          <w:sz w:val="24"/>
          <w:szCs w:val="24"/>
        </w:rPr>
      </w:pPr>
      <w:r w:rsidRPr="002C6BF6">
        <w:rPr>
          <w:i/>
          <w:iCs/>
          <w:color w:val="000000"/>
          <w:sz w:val="24"/>
          <w:szCs w:val="24"/>
        </w:rPr>
        <w:t>телефон, электронный адрес (при наличии)</w:t>
      </w:r>
    </w:p>
    <w:p w:rsidR="000A7017" w:rsidRPr="002C6BF6" w:rsidRDefault="000A7017" w:rsidP="000A7017">
      <w:pPr>
        <w:jc w:val="both"/>
        <w:rPr>
          <w:color w:val="000000"/>
          <w:sz w:val="24"/>
          <w:szCs w:val="24"/>
        </w:rPr>
      </w:pPr>
      <w:r w:rsidRPr="002C6BF6">
        <w:rPr>
          <w:color w:val="000000"/>
          <w:sz w:val="24"/>
          <w:szCs w:val="24"/>
        </w:rPr>
        <w:t> </w:t>
      </w:r>
    </w:p>
    <w:p w:rsidR="000A7017" w:rsidRPr="002C6BF6" w:rsidRDefault="000A7017" w:rsidP="000A7017">
      <w:pPr>
        <w:jc w:val="both"/>
        <w:rPr>
          <w:color w:val="000000"/>
          <w:sz w:val="24"/>
          <w:szCs w:val="24"/>
        </w:rPr>
      </w:pPr>
      <w:r w:rsidRPr="002C6BF6">
        <w:rPr>
          <w:color w:val="000000"/>
          <w:sz w:val="24"/>
          <w:szCs w:val="24"/>
        </w:rPr>
        <w:t> </w:t>
      </w:r>
    </w:p>
    <w:p w:rsidR="000A7017" w:rsidRPr="002C6BF6" w:rsidRDefault="000A7017" w:rsidP="000A7017">
      <w:pPr>
        <w:jc w:val="center"/>
        <w:rPr>
          <w:color w:val="000000"/>
          <w:sz w:val="24"/>
          <w:szCs w:val="24"/>
        </w:rPr>
      </w:pPr>
      <w:bookmarkStart w:id="7" w:name="Par222"/>
      <w:bookmarkEnd w:id="7"/>
      <w:r w:rsidRPr="002C6BF6">
        <w:rPr>
          <w:color w:val="000000"/>
          <w:sz w:val="24"/>
          <w:szCs w:val="24"/>
        </w:rPr>
        <w:t>ЗАЯВЛЕНИЕ</w:t>
      </w:r>
    </w:p>
    <w:p w:rsidR="000A7017" w:rsidRPr="002C6BF6" w:rsidRDefault="000A7017" w:rsidP="000A7017">
      <w:pPr>
        <w:jc w:val="center"/>
        <w:rPr>
          <w:color w:val="000000"/>
          <w:sz w:val="24"/>
          <w:szCs w:val="24"/>
        </w:rPr>
      </w:pPr>
      <w:r w:rsidRPr="002C6BF6">
        <w:rPr>
          <w:color w:val="000000"/>
          <w:sz w:val="24"/>
          <w:szCs w:val="24"/>
        </w:rPr>
        <w:t> </w:t>
      </w:r>
    </w:p>
    <w:p w:rsidR="000A7017" w:rsidRPr="002C6BF6" w:rsidRDefault="000A7017" w:rsidP="000A7017">
      <w:pPr>
        <w:jc w:val="both"/>
        <w:rPr>
          <w:color w:val="000000"/>
          <w:sz w:val="24"/>
          <w:szCs w:val="24"/>
        </w:rPr>
      </w:pPr>
      <w:r w:rsidRPr="002C6BF6">
        <w:rPr>
          <w:color w:val="000000"/>
          <w:sz w:val="24"/>
          <w:szCs w:val="24"/>
        </w:rPr>
        <w:t>Прошу предоставить услугу по совершению нотариального действия __________________________________________________________________</w:t>
      </w:r>
    </w:p>
    <w:p w:rsidR="000A7017" w:rsidRPr="002C6BF6" w:rsidRDefault="000A7017" w:rsidP="000A7017">
      <w:pPr>
        <w:jc w:val="both"/>
        <w:rPr>
          <w:color w:val="000000"/>
          <w:sz w:val="24"/>
          <w:szCs w:val="24"/>
        </w:rPr>
      </w:pPr>
      <w:r w:rsidRPr="002C6BF6">
        <w:rPr>
          <w:color w:val="000000"/>
          <w:sz w:val="24"/>
          <w:szCs w:val="24"/>
        </w:rPr>
        <w:t>______________________________________________________________ для _________________________________________________________________</w:t>
      </w:r>
    </w:p>
    <w:p w:rsidR="000A7017" w:rsidRPr="002C6BF6" w:rsidRDefault="000A7017" w:rsidP="000A7017">
      <w:pPr>
        <w:jc w:val="both"/>
        <w:rPr>
          <w:color w:val="000000"/>
          <w:sz w:val="24"/>
          <w:szCs w:val="24"/>
        </w:rPr>
      </w:pPr>
      <w:r w:rsidRPr="002C6BF6">
        <w:rPr>
          <w:color w:val="000000"/>
          <w:sz w:val="24"/>
          <w:szCs w:val="24"/>
        </w:rPr>
        <w:t>________________________________________________________________________________________________________________________________________.</w:t>
      </w:r>
    </w:p>
    <w:p w:rsidR="000A7017" w:rsidRPr="002C6BF6" w:rsidRDefault="000A7017" w:rsidP="000A7017">
      <w:pPr>
        <w:jc w:val="center"/>
        <w:rPr>
          <w:color w:val="000000"/>
          <w:sz w:val="24"/>
          <w:szCs w:val="24"/>
        </w:rPr>
      </w:pPr>
      <w:r w:rsidRPr="002C6BF6">
        <w:rPr>
          <w:i/>
          <w:iCs/>
          <w:color w:val="000000"/>
          <w:sz w:val="24"/>
          <w:szCs w:val="24"/>
        </w:rPr>
        <w:t>(указать цель получения услуги)</w:t>
      </w:r>
    </w:p>
    <w:p w:rsidR="000A7017" w:rsidRPr="002C6BF6" w:rsidRDefault="000A7017" w:rsidP="000A7017">
      <w:pPr>
        <w:jc w:val="both"/>
        <w:rPr>
          <w:color w:val="000000"/>
          <w:sz w:val="24"/>
          <w:szCs w:val="24"/>
        </w:rPr>
      </w:pPr>
      <w:r w:rsidRPr="002C6BF6">
        <w:rPr>
          <w:color w:val="000000"/>
          <w:sz w:val="24"/>
          <w:szCs w:val="24"/>
        </w:rPr>
        <w:t> </w:t>
      </w:r>
    </w:p>
    <w:p w:rsidR="000A7017" w:rsidRPr="002C6BF6" w:rsidRDefault="000A7017" w:rsidP="000A7017">
      <w:pPr>
        <w:jc w:val="both"/>
        <w:rPr>
          <w:color w:val="000000"/>
          <w:sz w:val="24"/>
          <w:szCs w:val="24"/>
        </w:rPr>
      </w:pPr>
      <w:r w:rsidRPr="002C6BF6">
        <w:rPr>
          <w:color w:val="000000"/>
          <w:sz w:val="24"/>
          <w:szCs w:val="24"/>
        </w:rPr>
        <w:t>Приложения:</w:t>
      </w:r>
    </w:p>
    <w:p w:rsidR="000A7017" w:rsidRPr="002C6BF6" w:rsidRDefault="000A7017" w:rsidP="000A7017">
      <w:pPr>
        <w:jc w:val="both"/>
        <w:rPr>
          <w:color w:val="000000"/>
          <w:sz w:val="24"/>
          <w:szCs w:val="24"/>
        </w:rPr>
      </w:pPr>
      <w:r w:rsidRPr="002C6BF6">
        <w:rPr>
          <w:color w:val="000000"/>
          <w:sz w:val="24"/>
          <w:szCs w:val="24"/>
        </w:rPr>
        <w:t>1) копия документа, удостоверяющего личность заявителя, на ____ л. в 1 экз.</w:t>
      </w:r>
    </w:p>
    <w:p w:rsidR="000A7017" w:rsidRPr="002C6BF6" w:rsidRDefault="000A7017" w:rsidP="000A7017">
      <w:pPr>
        <w:jc w:val="both"/>
        <w:rPr>
          <w:color w:val="000000"/>
          <w:sz w:val="24"/>
          <w:szCs w:val="24"/>
        </w:rPr>
      </w:pPr>
      <w:r w:rsidRPr="002C6BF6">
        <w:rPr>
          <w:color w:val="000000"/>
          <w:sz w:val="24"/>
          <w:szCs w:val="24"/>
        </w:rPr>
        <w:t>2) копия документа, удостоверяющего личность представителя, и копия документа, подтверждающего его полномочия (при обращении с заявлением представителя заявителя), на ____ л. в 1 экз.</w:t>
      </w:r>
    </w:p>
    <w:p w:rsidR="000A7017" w:rsidRPr="002C6BF6" w:rsidRDefault="000A7017" w:rsidP="000A7017">
      <w:pPr>
        <w:jc w:val="both"/>
        <w:rPr>
          <w:color w:val="000000"/>
          <w:sz w:val="24"/>
          <w:szCs w:val="24"/>
        </w:rPr>
      </w:pPr>
      <w:r w:rsidRPr="002C6BF6">
        <w:rPr>
          <w:color w:val="000000"/>
          <w:sz w:val="24"/>
          <w:szCs w:val="24"/>
        </w:rPr>
        <w:t> </w:t>
      </w:r>
    </w:p>
    <w:p w:rsidR="000A7017" w:rsidRPr="002C6BF6" w:rsidRDefault="000A7017" w:rsidP="000A7017">
      <w:pPr>
        <w:jc w:val="both"/>
        <w:rPr>
          <w:color w:val="000000"/>
          <w:sz w:val="24"/>
          <w:szCs w:val="24"/>
        </w:rPr>
      </w:pPr>
      <w:r w:rsidRPr="002C6BF6">
        <w:rPr>
          <w:color w:val="000000"/>
          <w:sz w:val="24"/>
          <w:szCs w:val="24"/>
        </w:rPr>
        <w:t>Всего приложений на ____ листах.</w:t>
      </w:r>
    </w:p>
    <w:p w:rsidR="000A7017" w:rsidRPr="002C6BF6" w:rsidRDefault="000A7017" w:rsidP="000A7017">
      <w:pPr>
        <w:jc w:val="both"/>
        <w:rPr>
          <w:color w:val="000000"/>
          <w:sz w:val="24"/>
          <w:szCs w:val="24"/>
        </w:rPr>
      </w:pPr>
      <w:r w:rsidRPr="002C6BF6">
        <w:rPr>
          <w:color w:val="000000"/>
          <w:sz w:val="24"/>
          <w:szCs w:val="24"/>
        </w:rPr>
        <w:t> </w:t>
      </w:r>
    </w:p>
    <w:p w:rsidR="000A7017" w:rsidRPr="002C6BF6" w:rsidRDefault="000A7017" w:rsidP="000A7017">
      <w:pPr>
        <w:jc w:val="both"/>
        <w:rPr>
          <w:color w:val="000000"/>
          <w:sz w:val="24"/>
          <w:szCs w:val="24"/>
        </w:rPr>
      </w:pPr>
      <w:r w:rsidRPr="002C6BF6">
        <w:rPr>
          <w:color w:val="000000"/>
          <w:sz w:val="24"/>
          <w:szCs w:val="24"/>
        </w:rPr>
        <w:t>_____________              _____________ /___________________/</w:t>
      </w:r>
    </w:p>
    <w:p w:rsidR="000A7017" w:rsidRPr="002C6BF6" w:rsidRDefault="000A7017" w:rsidP="000A7017">
      <w:pPr>
        <w:jc w:val="both"/>
        <w:rPr>
          <w:color w:val="000000"/>
          <w:sz w:val="24"/>
          <w:szCs w:val="24"/>
        </w:rPr>
      </w:pPr>
      <w:r w:rsidRPr="002C6BF6">
        <w:rPr>
          <w:color w:val="000000"/>
          <w:sz w:val="24"/>
          <w:szCs w:val="24"/>
        </w:rPr>
        <w:t>Дата                                          подпись заявителя                            ФИО</w:t>
      </w:r>
    </w:p>
    <w:p w:rsidR="000A7017" w:rsidRPr="002C6BF6" w:rsidRDefault="000A7017" w:rsidP="000A7017">
      <w:pPr>
        <w:jc w:val="both"/>
        <w:rPr>
          <w:color w:val="000000"/>
          <w:sz w:val="24"/>
          <w:szCs w:val="24"/>
        </w:rPr>
      </w:pPr>
      <w:r w:rsidRPr="002C6BF6">
        <w:rPr>
          <w:color w:val="000000"/>
          <w:sz w:val="24"/>
          <w:szCs w:val="24"/>
        </w:rPr>
        <w:t> </w:t>
      </w:r>
    </w:p>
    <w:tbl>
      <w:tblPr>
        <w:tblW w:w="0" w:type="auto"/>
        <w:tblCellMar>
          <w:left w:w="0" w:type="dxa"/>
          <w:right w:w="0" w:type="dxa"/>
        </w:tblCellMar>
        <w:tblLook w:val="04A0"/>
      </w:tblPr>
      <w:tblGrid>
        <w:gridCol w:w="4046"/>
        <w:gridCol w:w="2975"/>
        <w:gridCol w:w="1071"/>
        <w:gridCol w:w="1309"/>
      </w:tblGrid>
      <w:tr w:rsidR="000A7017" w:rsidRPr="002C6BF6" w:rsidTr="006B6EA8">
        <w:trPr>
          <w:trHeight w:val="400"/>
        </w:trPr>
        <w:tc>
          <w:tcPr>
            <w:tcW w:w="4046"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0A7017" w:rsidRPr="002C6BF6" w:rsidRDefault="000A7017" w:rsidP="006B6EA8">
            <w:pPr>
              <w:jc w:val="center"/>
              <w:rPr>
                <w:sz w:val="24"/>
                <w:szCs w:val="24"/>
              </w:rPr>
            </w:pPr>
            <w:r w:rsidRPr="002C6BF6">
              <w:rPr>
                <w:sz w:val="24"/>
                <w:szCs w:val="24"/>
              </w:rPr>
              <w:t>Регистрационный номер заявления</w:t>
            </w:r>
          </w:p>
        </w:tc>
        <w:tc>
          <w:tcPr>
            <w:tcW w:w="2975"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0A7017" w:rsidRPr="002C6BF6" w:rsidRDefault="000A7017" w:rsidP="006B6EA8">
            <w:pPr>
              <w:jc w:val="center"/>
              <w:rPr>
                <w:sz w:val="24"/>
                <w:szCs w:val="24"/>
              </w:rPr>
            </w:pPr>
            <w:r w:rsidRPr="002C6BF6">
              <w:rPr>
                <w:sz w:val="24"/>
                <w:szCs w:val="24"/>
              </w:rPr>
              <w:t>Дата, время подачи</w:t>
            </w:r>
          </w:p>
          <w:p w:rsidR="000A7017" w:rsidRPr="002C6BF6" w:rsidRDefault="000A7017" w:rsidP="006B6EA8">
            <w:pPr>
              <w:jc w:val="center"/>
              <w:rPr>
                <w:sz w:val="24"/>
                <w:szCs w:val="24"/>
              </w:rPr>
            </w:pPr>
            <w:r w:rsidRPr="002C6BF6">
              <w:rPr>
                <w:sz w:val="24"/>
                <w:szCs w:val="24"/>
              </w:rPr>
              <w:t>заявления</w:t>
            </w:r>
          </w:p>
        </w:tc>
        <w:tc>
          <w:tcPr>
            <w:tcW w:w="2380" w:type="dxa"/>
            <w:gridSpan w:val="2"/>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0A7017" w:rsidRPr="002C6BF6" w:rsidRDefault="000A7017" w:rsidP="006B6EA8">
            <w:pPr>
              <w:jc w:val="center"/>
              <w:rPr>
                <w:sz w:val="24"/>
                <w:szCs w:val="24"/>
              </w:rPr>
            </w:pPr>
            <w:r w:rsidRPr="002C6BF6">
              <w:rPr>
                <w:sz w:val="24"/>
                <w:szCs w:val="24"/>
              </w:rPr>
              <w:t>Заявление принял</w:t>
            </w:r>
          </w:p>
        </w:tc>
      </w:tr>
      <w:tr w:rsidR="000A7017" w:rsidRPr="002C6BF6" w:rsidTr="006B6EA8">
        <w:tc>
          <w:tcPr>
            <w:tcW w:w="4046"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0A7017" w:rsidRPr="002C6BF6" w:rsidRDefault="000A7017" w:rsidP="006B6EA8">
            <w:pPr>
              <w:jc w:val="center"/>
              <w:rPr>
                <w:sz w:val="24"/>
                <w:szCs w:val="24"/>
              </w:rPr>
            </w:pPr>
            <w:r w:rsidRPr="002C6BF6">
              <w:rPr>
                <w:sz w:val="24"/>
                <w:szCs w:val="24"/>
              </w:rPr>
              <w:t> </w:t>
            </w:r>
          </w:p>
        </w:tc>
        <w:tc>
          <w:tcPr>
            <w:tcW w:w="2975"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0A7017" w:rsidRPr="002C6BF6" w:rsidRDefault="000A7017" w:rsidP="006B6EA8">
            <w:pPr>
              <w:jc w:val="center"/>
              <w:rPr>
                <w:sz w:val="24"/>
                <w:szCs w:val="24"/>
              </w:rPr>
            </w:pPr>
            <w:r w:rsidRPr="002C6BF6">
              <w:rPr>
                <w:sz w:val="24"/>
                <w:szCs w:val="24"/>
              </w:rPr>
              <w:t> </w:t>
            </w:r>
          </w:p>
        </w:tc>
        <w:tc>
          <w:tcPr>
            <w:tcW w:w="1071"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0A7017" w:rsidRPr="002C6BF6" w:rsidRDefault="000A7017" w:rsidP="006B6EA8">
            <w:pPr>
              <w:jc w:val="center"/>
              <w:rPr>
                <w:sz w:val="24"/>
                <w:szCs w:val="24"/>
              </w:rPr>
            </w:pPr>
            <w:r w:rsidRPr="002C6BF6">
              <w:rPr>
                <w:sz w:val="24"/>
                <w:szCs w:val="24"/>
              </w:rPr>
              <w:t>Ф.И.О.</w:t>
            </w:r>
          </w:p>
        </w:tc>
        <w:tc>
          <w:tcPr>
            <w:tcW w:w="1309" w:type="dxa"/>
            <w:tcBorders>
              <w:left w:val="single" w:sz="8" w:space="0" w:color="000000"/>
              <w:bottom w:val="single" w:sz="8" w:space="0" w:color="000000"/>
              <w:right w:val="single" w:sz="8" w:space="0" w:color="000000"/>
            </w:tcBorders>
            <w:tcMar>
              <w:top w:w="0" w:type="dxa"/>
              <w:left w:w="75" w:type="dxa"/>
              <w:bottom w:w="0" w:type="dxa"/>
              <w:right w:w="75" w:type="dxa"/>
            </w:tcMar>
            <w:hideMark/>
          </w:tcPr>
          <w:p w:rsidR="000A7017" w:rsidRPr="002C6BF6" w:rsidRDefault="000A7017" w:rsidP="006B6EA8">
            <w:pPr>
              <w:jc w:val="center"/>
              <w:rPr>
                <w:sz w:val="24"/>
                <w:szCs w:val="24"/>
              </w:rPr>
            </w:pPr>
            <w:r w:rsidRPr="002C6BF6">
              <w:rPr>
                <w:sz w:val="24"/>
                <w:szCs w:val="24"/>
              </w:rPr>
              <w:t>подпись</w:t>
            </w:r>
          </w:p>
        </w:tc>
      </w:tr>
      <w:tr w:rsidR="000A7017" w:rsidRPr="002C6BF6" w:rsidTr="006B6EA8">
        <w:tc>
          <w:tcPr>
            <w:tcW w:w="4046"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0A7017" w:rsidRPr="002C6BF6" w:rsidRDefault="000A7017" w:rsidP="006B6EA8">
            <w:pPr>
              <w:jc w:val="center"/>
              <w:rPr>
                <w:sz w:val="24"/>
                <w:szCs w:val="24"/>
              </w:rPr>
            </w:pPr>
            <w:r w:rsidRPr="002C6BF6">
              <w:rPr>
                <w:sz w:val="24"/>
                <w:szCs w:val="24"/>
              </w:rPr>
              <w:t> </w:t>
            </w:r>
          </w:p>
        </w:tc>
        <w:tc>
          <w:tcPr>
            <w:tcW w:w="2975"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0A7017" w:rsidRPr="002C6BF6" w:rsidRDefault="000A7017" w:rsidP="006B6EA8">
            <w:pPr>
              <w:jc w:val="center"/>
              <w:rPr>
                <w:sz w:val="24"/>
                <w:szCs w:val="24"/>
              </w:rPr>
            </w:pPr>
            <w:r w:rsidRPr="002C6BF6">
              <w:rPr>
                <w:sz w:val="24"/>
                <w:szCs w:val="24"/>
              </w:rPr>
              <w:t> </w:t>
            </w:r>
          </w:p>
        </w:tc>
        <w:tc>
          <w:tcPr>
            <w:tcW w:w="1071"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0A7017" w:rsidRPr="002C6BF6" w:rsidRDefault="000A7017" w:rsidP="006B6EA8">
            <w:pPr>
              <w:jc w:val="center"/>
              <w:rPr>
                <w:sz w:val="24"/>
                <w:szCs w:val="24"/>
              </w:rPr>
            </w:pPr>
            <w:r w:rsidRPr="002C6BF6">
              <w:rPr>
                <w:sz w:val="24"/>
                <w:szCs w:val="24"/>
              </w:rPr>
              <w:t> </w:t>
            </w:r>
          </w:p>
        </w:tc>
        <w:tc>
          <w:tcPr>
            <w:tcW w:w="1309" w:type="dxa"/>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hideMark/>
          </w:tcPr>
          <w:p w:rsidR="000A7017" w:rsidRPr="002C6BF6" w:rsidRDefault="000A7017" w:rsidP="006B6EA8">
            <w:pPr>
              <w:jc w:val="center"/>
              <w:rPr>
                <w:sz w:val="24"/>
                <w:szCs w:val="24"/>
              </w:rPr>
            </w:pPr>
            <w:r w:rsidRPr="002C6BF6">
              <w:rPr>
                <w:sz w:val="24"/>
                <w:szCs w:val="24"/>
              </w:rPr>
              <w:t> </w:t>
            </w:r>
          </w:p>
        </w:tc>
      </w:tr>
    </w:tbl>
    <w:p w:rsidR="000A7017" w:rsidRPr="002C6BF6" w:rsidRDefault="000A7017" w:rsidP="000A7017">
      <w:pPr>
        <w:jc w:val="both"/>
        <w:rPr>
          <w:color w:val="000000"/>
          <w:sz w:val="24"/>
          <w:szCs w:val="24"/>
        </w:rPr>
      </w:pPr>
      <w:r w:rsidRPr="002C6BF6">
        <w:rPr>
          <w:color w:val="000000"/>
          <w:sz w:val="24"/>
          <w:szCs w:val="24"/>
        </w:rPr>
        <w:t> </w:t>
      </w:r>
    </w:p>
    <w:p w:rsidR="000A7017" w:rsidRDefault="000A7017" w:rsidP="000A7017">
      <w:pPr>
        <w:jc w:val="both"/>
        <w:rPr>
          <w:color w:val="000000"/>
          <w:sz w:val="24"/>
          <w:szCs w:val="24"/>
        </w:rPr>
      </w:pPr>
    </w:p>
    <w:p w:rsidR="000A7017" w:rsidRDefault="000A7017" w:rsidP="000A7017">
      <w:pPr>
        <w:jc w:val="both"/>
        <w:rPr>
          <w:color w:val="000000"/>
          <w:sz w:val="24"/>
          <w:szCs w:val="24"/>
        </w:rPr>
      </w:pPr>
    </w:p>
    <w:p w:rsidR="000A7017" w:rsidRDefault="000A7017" w:rsidP="000A7017">
      <w:pPr>
        <w:jc w:val="both"/>
        <w:rPr>
          <w:color w:val="000000"/>
          <w:sz w:val="24"/>
          <w:szCs w:val="24"/>
        </w:rPr>
      </w:pPr>
    </w:p>
    <w:p w:rsidR="000A7017" w:rsidRDefault="000A7017" w:rsidP="000A7017">
      <w:pPr>
        <w:jc w:val="both"/>
        <w:rPr>
          <w:color w:val="000000"/>
          <w:sz w:val="24"/>
          <w:szCs w:val="24"/>
        </w:rPr>
      </w:pPr>
    </w:p>
    <w:p w:rsidR="000A7017" w:rsidRDefault="000A7017" w:rsidP="000A7017">
      <w:pPr>
        <w:jc w:val="both"/>
        <w:rPr>
          <w:color w:val="000000"/>
          <w:sz w:val="24"/>
          <w:szCs w:val="24"/>
        </w:rPr>
      </w:pPr>
    </w:p>
    <w:p w:rsidR="000A7017" w:rsidRDefault="000A7017" w:rsidP="000A7017">
      <w:pPr>
        <w:jc w:val="both"/>
        <w:rPr>
          <w:color w:val="000000"/>
          <w:sz w:val="24"/>
          <w:szCs w:val="24"/>
        </w:rPr>
      </w:pPr>
      <w:r w:rsidRPr="002C6BF6">
        <w:rPr>
          <w:color w:val="000000"/>
          <w:sz w:val="24"/>
          <w:szCs w:val="24"/>
        </w:rPr>
        <w:br w:type="textWrapping" w:clear="all"/>
      </w:r>
    </w:p>
    <w:p w:rsidR="000A7017" w:rsidRDefault="000A7017" w:rsidP="000A7017">
      <w:pPr>
        <w:jc w:val="both"/>
        <w:rPr>
          <w:color w:val="000000"/>
          <w:sz w:val="24"/>
          <w:szCs w:val="24"/>
        </w:rPr>
      </w:pPr>
    </w:p>
    <w:p w:rsidR="000A7017" w:rsidRPr="002C6BF6" w:rsidRDefault="000A7017" w:rsidP="000A7017">
      <w:pPr>
        <w:jc w:val="both"/>
        <w:rPr>
          <w:color w:val="000000"/>
          <w:sz w:val="24"/>
          <w:szCs w:val="24"/>
        </w:rPr>
      </w:pPr>
    </w:p>
    <w:p w:rsidR="000A7017" w:rsidRPr="00EA6566" w:rsidRDefault="000A7017" w:rsidP="000A7017">
      <w:pPr>
        <w:jc w:val="right"/>
        <w:rPr>
          <w:color w:val="000000"/>
          <w:szCs w:val="24"/>
        </w:rPr>
      </w:pPr>
      <w:bookmarkStart w:id="8" w:name="Par251"/>
      <w:bookmarkEnd w:id="8"/>
      <w:r w:rsidRPr="00EA6566">
        <w:rPr>
          <w:color w:val="000000"/>
          <w:szCs w:val="24"/>
        </w:rPr>
        <w:t>Приложение 2</w:t>
      </w:r>
    </w:p>
    <w:p w:rsidR="000A7017" w:rsidRPr="00EA6566" w:rsidRDefault="000A7017" w:rsidP="000A7017">
      <w:pPr>
        <w:jc w:val="right"/>
        <w:rPr>
          <w:color w:val="000000"/>
          <w:szCs w:val="24"/>
        </w:rPr>
      </w:pPr>
      <w:bookmarkStart w:id="9" w:name="Par257"/>
      <w:bookmarkEnd w:id="9"/>
      <w:r w:rsidRPr="00EA6566">
        <w:rPr>
          <w:color w:val="000000"/>
          <w:szCs w:val="24"/>
        </w:rPr>
        <w:t>к Административному регламенту</w:t>
      </w:r>
    </w:p>
    <w:p w:rsidR="000A7017" w:rsidRPr="00EA6566" w:rsidRDefault="000A7017" w:rsidP="000A7017">
      <w:pPr>
        <w:jc w:val="right"/>
        <w:rPr>
          <w:color w:val="000000"/>
          <w:szCs w:val="24"/>
        </w:rPr>
      </w:pPr>
      <w:r w:rsidRPr="00EA6566">
        <w:rPr>
          <w:color w:val="000000"/>
          <w:szCs w:val="24"/>
        </w:rPr>
        <w:t>предоставления муниципальной услуги</w:t>
      </w:r>
    </w:p>
    <w:p w:rsidR="000A7017" w:rsidRDefault="000A7017" w:rsidP="000A7017">
      <w:pPr>
        <w:jc w:val="right"/>
        <w:rPr>
          <w:color w:val="000000"/>
          <w:szCs w:val="24"/>
        </w:rPr>
      </w:pPr>
      <w:r w:rsidRPr="00EA6566">
        <w:rPr>
          <w:color w:val="000000"/>
          <w:szCs w:val="24"/>
        </w:rPr>
        <w:t>«</w:t>
      </w:r>
      <w:r w:rsidRPr="00040726">
        <w:rPr>
          <w:color w:val="000000"/>
          <w:szCs w:val="24"/>
        </w:rPr>
        <w:t xml:space="preserve">Совершение нотариальных действий на территории </w:t>
      </w:r>
    </w:p>
    <w:p w:rsidR="000A7017" w:rsidRPr="00FA6856" w:rsidRDefault="009221BB" w:rsidP="000A7017">
      <w:pPr>
        <w:jc w:val="right"/>
        <w:rPr>
          <w:color w:val="000000"/>
          <w:sz w:val="24"/>
          <w:szCs w:val="24"/>
        </w:rPr>
      </w:pPr>
      <w:r>
        <w:rPr>
          <w:color w:val="000000"/>
          <w:szCs w:val="24"/>
        </w:rPr>
        <w:t>Октябрьского</w:t>
      </w:r>
      <w:r w:rsidR="000A7017" w:rsidRPr="00040726">
        <w:rPr>
          <w:color w:val="000000"/>
          <w:szCs w:val="24"/>
        </w:rPr>
        <w:t xml:space="preserve"> муниципального образования</w:t>
      </w:r>
      <w:r w:rsidR="000A7017" w:rsidRPr="00EA6566">
        <w:rPr>
          <w:color w:val="000000"/>
          <w:szCs w:val="24"/>
        </w:rPr>
        <w:t>»</w:t>
      </w:r>
    </w:p>
    <w:p w:rsidR="000A7017" w:rsidRPr="00D82841" w:rsidRDefault="000A7017" w:rsidP="000A7017">
      <w:pPr>
        <w:jc w:val="right"/>
        <w:rPr>
          <w:rFonts w:ascii="Arial" w:hAnsi="Arial" w:cs="Arial"/>
          <w:color w:val="000000"/>
          <w:sz w:val="24"/>
          <w:szCs w:val="24"/>
        </w:rPr>
      </w:pPr>
      <w:r w:rsidRPr="00D82841">
        <w:rPr>
          <w:rFonts w:ascii="PT Astra Serif" w:hAnsi="PT Astra Serif" w:cs="Arial"/>
          <w:color w:val="000000"/>
          <w:sz w:val="28"/>
          <w:szCs w:val="28"/>
        </w:rPr>
        <w:t> </w:t>
      </w:r>
    </w:p>
    <w:p w:rsidR="000A7017" w:rsidRPr="00C170EA" w:rsidRDefault="000A7017" w:rsidP="000A7017">
      <w:pPr>
        <w:jc w:val="right"/>
        <w:rPr>
          <w:rFonts w:ascii="Arial" w:hAnsi="Arial" w:cs="Arial"/>
          <w:color w:val="000000"/>
          <w:sz w:val="24"/>
          <w:szCs w:val="24"/>
        </w:rPr>
      </w:pPr>
    </w:p>
    <w:p w:rsidR="000A7017" w:rsidRPr="005061C6" w:rsidRDefault="000A7017" w:rsidP="000A7017">
      <w:pPr>
        <w:jc w:val="both"/>
        <w:rPr>
          <w:sz w:val="28"/>
          <w:szCs w:val="28"/>
        </w:rPr>
      </w:pPr>
    </w:p>
    <w:p w:rsidR="000A7017" w:rsidRPr="00C170EA" w:rsidRDefault="000A7017" w:rsidP="000A7017">
      <w:pPr>
        <w:shd w:val="clear" w:color="auto" w:fill="FFFFFF"/>
        <w:ind w:right="-4"/>
        <w:jc w:val="center"/>
        <w:rPr>
          <w:b/>
          <w:spacing w:val="-4"/>
          <w:sz w:val="24"/>
          <w:szCs w:val="24"/>
        </w:rPr>
      </w:pPr>
      <w:r w:rsidRPr="00C170EA">
        <w:rPr>
          <w:b/>
          <w:spacing w:val="-4"/>
          <w:sz w:val="24"/>
          <w:szCs w:val="24"/>
        </w:rPr>
        <w:t>БЛОК-СХЕМА</w:t>
      </w:r>
    </w:p>
    <w:p w:rsidR="000A7017" w:rsidRPr="00C170EA" w:rsidRDefault="000A7017" w:rsidP="000A7017">
      <w:pPr>
        <w:shd w:val="clear" w:color="auto" w:fill="FFFFFF"/>
        <w:ind w:right="-4"/>
        <w:jc w:val="center"/>
        <w:rPr>
          <w:b/>
          <w:spacing w:val="-4"/>
          <w:sz w:val="24"/>
          <w:szCs w:val="24"/>
        </w:rPr>
      </w:pPr>
      <w:r w:rsidRPr="00C170EA">
        <w:rPr>
          <w:b/>
          <w:sz w:val="24"/>
          <w:szCs w:val="24"/>
        </w:rPr>
        <w:t>Совершение нотариальных действий</w:t>
      </w:r>
    </w:p>
    <w:p w:rsidR="000A7017" w:rsidRPr="00C170EA" w:rsidRDefault="004829F6" w:rsidP="000A7017">
      <w:pPr>
        <w:spacing w:line="360" w:lineRule="auto"/>
        <w:jc w:val="both"/>
        <w:rPr>
          <w:spacing w:val="-3"/>
          <w:kern w:val="2"/>
          <w:sz w:val="24"/>
          <w:szCs w:val="24"/>
        </w:rPr>
      </w:pPr>
      <w:r w:rsidRPr="004829F6">
        <w:rPr>
          <w:noProof/>
        </w:rPr>
        <w:pict>
          <v:shapetype id="_x0000_t202" coordsize="21600,21600" o:spt="202" path="m,l,21600r21600,l21600,xe">
            <v:stroke joinstyle="miter"/>
            <v:path gradientshapeok="t" o:connecttype="rect"/>
          </v:shapetype>
          <v:shape id="Надпись 42" o:spid="_x0000_s1026" type="#_x0000_t202" style="position:absolute;left:0;text-align:left;margin-left:162.85pt;margin-top:14.2pt;width:189.95pt;height:27.9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" strokeweight=".5pt">
            <v:textbox inset="7.45pt,3.85pt,7.45pt,3.85pt">
              <w:txbxContent>
                <w:p w:rsidR="000A7017" w:rsidRPr="00F41015" w:rsidRDefault="000A7017" w:rsidP="000A7017">
                  <w:pPr>
                    <w:jc w:val="center"/>
                    <w:rPr>
                      <w:sz w:val="24"/>
                      <w:szCs w:val="24"/>
                    </w:rPr>
                  </w:pPr>
                  <w:r w:rsidRPr="00F41015">
                    <w:rPr>
                      <w:sz w:val="24"/>
                      <w:szCs w:val="24"/>
                    </w:rPr>
                    <w:t>Заявитель</w:t>
                  </w:r>
                </w:p>
              </w:txbxContent>
            </v:textbox>
          </v:shape>
        </w:pict>
      </w:r>
      <w:r w:rsidRPr="004829F6">
        <w:rPr>
          <w:noProof/>
        </w:rPr>
        <w:pict>
          <v:shape id="Надпись 41" o:spid="_x0000_s1027" type="#_x0000_t202" style="position:absolute;left:0;text-align:left;margin-left:162.85pt;margin-top:61pt;width:189.95pt;height:43.6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" strokeweight=".5pt">
            <v:textbox inset="7.45pt,3.85pt,7.45pt,3.85pt">
              <w:txbxContent>
                <w:p w:rsidR="000A7017" w:rsidRPr="00F41015" w:rsidRDefault="000A7017" w:rsidP="000A7017">
                  <w:pPr>
                    <w:jc w:val="center"/>
                    <w:rPr>
                      <w:sz w:val="24"/>
                      <w:szCs w:val="24"/>
                    </w:rPr>
                  </w:pPr>
                  <w:r w:rsidRPr="00F41015">
                    <w:rPr>
                      <w:sz w:val="24"/>
                      <w:szCs w:val="24"/>
                    </w:rPr>
                    <w:t>Наличие заявления и документов</w:t>
                  </w:r>
                </w:p>
              </w:txbxContent>
            </v:textbox>
          </v:shape>
        </w:pict>
      </w:r>
      <w:r w:rsidRPr="004829F6">
        <w:rPr>
          <w:noProof/>
        </w:rPr>
        <w:pict>
          <v:shape id="Надпись 40" o:spid="_x0000_s1028" type="#_x0000_t202" style="position:absolute;left:0;text-align:left;margin-left:27.85pt;margin-top:122.55pt;width:95.9pt;height:36.9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" strokeweight=".5pt">
            <v:textbox inset="7.45pt,3.85pt,7.45pt,3.85pt">
              <w:txbxContent>
                <w:p w:rsidR="000A7017" w:rsidRPr="00F41015" w:rsidRDefault="000A7017" w:rsidP="000A7017">
                  <w:pPr>
                    <w:jc w:val="center"/>
                    <w:rPr>
                      <w:sz w:val="24"/>
                      <w:szCs w:val="24"/>
                    </w:rPr>
                  </w:pPr>
                  <w:r w:rsidRPr="00F41015">
                    <w:rPr>
                      <w:sz w:val="24"/>
                      <w:szCs w:val="24"/>
                    </w:rPr>
                    <w:t>Почтой</w:t>
                  </w:r>
                </w:p>
              </w:txbxContent>
            </v:textbox>
          </v:shape>
        </w:pict>
      </w:r>
      <w:r w:rsidRPr="004829F6">
        <w:rPr>
          <w:noProof/>
        </w:rPr>
        <w:pict>
          <v:shape id="Надпись 39" o:spid="_x0000_s1029" type="#_x0000_t202" style="position:absolute;left:0;text-align:left;margin-left:137.8pt;margin-top:121.6pt;width:89.1pt;height:36.95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" strokeweight=".5pt">
            <v:textbox inset="7.45pt,3.85pt,7.45pt,3.85pt">
              <w:txbxContent>
                <w:p w:rsidR="000A7017" w:rsidRPr="00F41015" w:rsidRDefault="000A7017" w:rsidP="000A7017">
                  <w:pPr>
                    <w:jc w:val="center"/>
                    <w:rPr>
                      <w:sz w:val="24"/>
                      <w:szCs w:val="24"/>
                    </w:rPr>
                  </w:pPr>
                  <w:r w:rsidRPr="00F41015">
                    <w:rPr>
                      <w:sz w:val="24"/>
                      <w:szCs w:val="24"/>
                    </w:rPr>
                    <w:t>Лично</w:t>
                  </w:r>
                </w:p>
              </w:txbxContent>
            </v:textbox>
          </v:shape>
        </w:pict>
      </w:r>
      <w:r w:rsidRPr="004829F6">
        <w:rPr>
          <w:noProof/>
        </w:rPr>
        <w:pict>
          <v:shape id="Надпись 38" o:spid="_x0000_s1030" type="#_x0000_t202" style="position:absolute;left:0;text-align:left;margin-left:244.4pt;margin-top:122.1pt;width:101.9pt;height:36.95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" strokeweight=".5pt">
            <v:textbox inset="7.45pt,3.85pt,7.45pt,3.85pt">
              <w:txbxContent>
                <w:p w:rsidR="000A7017" w:rsidRPr="00F41015" w:rsidRDefault="000A7017" w:rsidP="000A7017">
                  <w:pPr>
                    <w:jc w:val="center"/>
                    <w:rPr>
                      <w:sz w:val="24"/>
                      <w:szCs w:val="24"/>
                    </w:rPr>
                  </w:pPr>
                  <w:r w:rsidRPr="00F41015">
                    <w:rPr>
                      <w:sz w:val="24"/>
                      <w:szCs w:val="24"/>
                    </w:rPr>
                    <w:t>Электронной почтой</w:t>
                  </w:r>
                </w:p>
              </w:txbxContent>
            </v:textbox>
          </v:shape>
        </w:pict>
      </w:r>
      <w:r w:rsidRPr="004829F6">
        <w:rPr>
          <w:noProof/>
        </w:rPr>
        <w:pict>
          <v:shape id="Надпись 37" o:spid="_x0000_s1031" type="#_x0000_t202" style="position:absolute;left:0;text-align:left;margin-left:361.3pt;margin-top:121.6pt;width:119.65pt;height:36.95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" strokeweight=".5pt">
            <v:textbox inset="7.45pt,3.85pt,7.45pt,3.85pt">
              <w:txbxContent>
                <w:p w:rsidR="000A7017" w:rsidRPr="00F41015" w:rsidRDefault="000A7017" w:rsidP="000A7017">
                  <w:pPr>
                    <w:jc w:val="center"/>
                    <w:rPr>
                      <w:sz w:val="24"/>
                      <w:szCs w:val="24"/>
                    </w:rPr>
                  </w:pPr>
                  <w:r w:rsidRPr="00F41015">
                    <w:rPr>
                      <w:sz w:val="24"/>
                      <w:szCs w:val="24"/>
                    </w:rPr>
                    <w:t>Факсимильной связью</w:t>
                  </w:r>
                </w:p>
              </w:txbxContent>
            </v:textbox>
          </v:shape>
        </w:pict>
      </w:r>
      <w:r w:rsidRPr="004829F6">
        <w:rPr>
          <w:noProof/>
        </w:rPr>
        <w:pict>
          <v:shape id="Надпись 36" o:spid="_x0000_s1032" type="#_x0000_t202" style="position:absolute;left:0;text-align:left;margin-left:87.75pt;margin-top:177.75pt;width:324.95pt;height:36.95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" strokeweight=".5pt">
            <v:textbox inset="7.45pt,3.85pt,7.45pt,3.85pt">
              <w:txbxContent>
                <w:p w:rsidR="000A7017" w:rsidRPr="00F41015" w:rsidRDefault="000A7017" w:rsidP="000A7017">
                  <w:pPr>
                    <w:jc w:val="center"/>
                    <w:rPr>
                      <w:sz w:val="24"/>
                      <w:szCs w:val="24"/>
                    </w:rPr>
                  </w:pPr>
                  <w:r w:rsidRPr="00F41015">
                    <w:rPr>
                      <w:sz w:val="24"/>
                      <w:szCs w:val="24"/>
                    </w:rPr>
                    <w:t>Прием, Обработка</w:t>
                  </w:r>
                </w:p>
                <w:p w:rsidR="000A7017" w:rsidRDefault="000A7017" w:rsidP="000A7017">
                  <w:pPr>
                    <w:jc w:val="center"/>
                    <w:rPr>
                      <w:sz w:val="28"/>
                      <w:szCs w:val="28"/>
                    </w:rPr>
                  </w:pPr>
                </w:p>
              </w:txbxContent>
            </v:textbox>
          </v:shape>
        </w:pict>
      </w:r>
      <w:r w:rsidRPr="004829F6">
        <w:rPr>
          <w:noProof/>
        </w:rPr>
        <w:pict>
          <v:shapetype id="_x0000_t32" coordsize="21600,21600" o:spt="32" o:oned="t" path="m,l21600,21600e" filled="f">
            <v:path arrowok="t" fillok="f" o:connecttype="none"/>
            <o:lock v:ext="edit" shapetype="t"/>
          </v:shapetype>
          <v:shape id="Прямая со стрелкой 34" o:spid="_x0000_s1057" type="#_x0000_t32" style="position:absolute;left:0;text-align:left;margin-left:256.05pt;margin-top:42pt;width:.75pt;height:19.1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">
            <v:stroke endarrow="block"/>
          </v:shape>
        </w:pict>
      </w:r>
      <w:r w:rsidRPr="004829F6">
        <w:rPr>
          <w:noProof/>
        </w:rPr>
        <w:pict>
          <v:shape id="Прямая со стрелкой 33" o:spid="_x0000_s1056" type="#_x0000_t32" style="position:absolute;left:0;text-align:left;margin-left:117.85pt;margin-top:103.55pt;width:45pt;height:16.8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">
            <v:stroke endarrow="block"/>
          </v:shape>
        </w:pict>
      </w:r>
      <w:r w:rsidRPr="004829F6">
        <w:rPr>
          <w:noProof/>
        </w:rPr>
        <w:pict>
          <v:shape id="Прямая со стрелкой 32" o:spid="_x0000_s1055" type="#_x0000_t32" style="position:absolute;left:0;text-align:left;margin-left:199.05pt;margin-top:104.75pt;width:13.5pt;height:16.8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">
            <v:stroke endarrow="block"/>
          </v:shape>
        </w:pict>
      </w:r>
      <w:r w:rsidRPr="004829F6">
        <w:rPr>
          <w:noProof/>
        </w:rPr>
        <w:pict>
          <v:shape id="Прямая со стрелкой 31" o:spid="_x0000_s1054" type="#_x0000_t32" style="position:absolute;left:0;text-align:left;margin-left:284.55pt;margin-top:104.75pt;width:9.75pt;height:16.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">
            <v:stroke endarrow="block"/>
          </v:shape>
        </w:pict>
      </w:r>
      <w:r w:rsidRPr="004829F6">
        <w:rPr>
          <w:noProof/>
        </w:rPr>
        <w:pict>
          <v:shape id="Прямая со стрелкой 30" o:spid="_x0000_s1053" type="#_x0000_t32" style="position:absolute;left:0;text-align:left;margin-left:352.8pt;margin-top:104.75pt;width:39pt;height:16.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">
            <v:stroke endarrow="block"/>
          </v:shape>
        </w:pict>
      </w:r>
      <w:r w:rsidRPr="004829F6">
        <w:rPr>
          <w:noProof/>
        </w:rPr>
        <w:pict>
          <v:shape id="Прямая со стрелкой 29" o:spid="_x0000_s1052" type="#_x0000_t32" style="position:absolute;left:0;text-align:left;margin-left:105.3pt;margin-top:159.05pt;width:32.5pt;height:18.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">
            <v:stroke endarrow="block"/>
          </v:shape>
        </w:pict>
      </w:r>
      <w:r w:rsidRPr="004829F6">
        <w:rPr>
          <w:noProof/>
        </w:rPr>
        <w:pict>
          <v:shape id="Прямая со стрелкой 28" o:spid="_x0000_s1051" type="#_x0000_t32" style="position:absolute;left:0;text-align:left;margin-left:199.05pt;margin-top:158.55pt;width:0;height:19.2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">
            <v:stroke endarrow="block"/>
          </v:shape>
        </w:pict>
      </w:r>
      <w:r w:rsidRPr="004829F6">
        <w:rPr>
          <w:noProof/>
        </w:rPr>
        <w:pict>
          <v:shape id="Прямая со стрелкой 27" o:spid="_x0000_s1050" type="#_x0000_t32" style="position:absolute;left:0;text-align:left;margin-left:294.3pt;margin-top:159.5pt;width:0;height:18.25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">
            <v:stroke endarrow="block"/>
          </v:shape>
        </w:pict>
      </w:r>
      <w:r w:rsidRPr="004829F6">
        <w:rPr>
          <w:noProof/>
        </w:rPr>
        <w:pict>
          <v:shape id="Прямая со стрелкой 26" o:spid="_x0000_s1049" type="#_x0000_t32" style="position:absolute;left:0;text-align:left;margin-left:380.55pt;margin-top:159.05pt;width:32.15pt;height:18.7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">
            <v:stroke endarrow="block"/>
          </v:shape>
        </w:pict>
      </w:r>
      <w:r w:rsidRPr="004829F6">
        <w:rPr>
          <w:noProof/>
        </w:rPr>
        <w:pict>
          <v:shape id="Прямая со стрелкой 25" o:spid="_x0000_s1048" type="#_x0000_t32" style="position:absolute;left:0;text-align:left;margin-left:331.45pt;margin-top:215.85pt;width:0;height:11.9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">
            <v:stroke endarrow="block"/>
          </v:shape>
        </w:pict>
      </w:r>
      <w:r w:rsidRPr="004829F6">
        <w:rPr>
          <w:noProof/>
        </w:rPr>
        <w:pict>
          <v:shape id="Прямая со стрелкой 24" o:spid="_x0000_s1047" type="#_x0000_t32" style="position:absolute;left:0;text-align:left;margin-left:13.8pt;margin-top:32.2pt;width:0;height:199.6pt;flip:y;z-index:2516899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"/>
        </w:pict>
      </w:r>
      <w:r w:rsidRPr="004829F6">
        <w:rPr>
          <w:noProof/>
        </w:rPr>
        <w:pict>
          <v:shape id="Прямая со стрелкой 23" o:spid="_x0000_s1046" type="#_x0000_t32" style="position:absolute;left:0;text-align:left;margin-left:13.8pt;margin-top:32.2pt;width:149.05pt;height:0;z-index:2516910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">
            <v:stroke endarrow="block"/>
          </v:shape>
        </w:pict>
      </w:r>
    </w:p>
    <w:p w:rsidR="000A7017" w:rsidRPr="00C170EA" w:rsidRDefault="000A7017" w:rsidP="000A7017">
      <w:pPr>
        <w:spacing w:line="360" w:lineRule="auto"/>
        <w:jc w:val="both"/>
        <w:rPr>
          <w:spacing w:val="-3"/>
          <w:kern w:val="2"/>
          <w:sz w:val="24"/>
          <w:szCs w:val="24"/>
        </w:rPr>
      </w:pPr>
    </w:p>
    <w:p w:rsidR="000A7017" w:rsidRPr="00C170EA" w:rsidRDefault="000A7017" w:rsidP="000A7017">
      <w:pPr>
        <w:jc w:val="both"/>
        <w:rPr>
          <w:sz w:val="24"/>
          <w:szCs w:val="24"/>
        </w:rPr>
      </w:pPr>
    </w:p>
    <w:p w:rsidR="000A7017" w:rsidRPr="00C170EA" w:rsidRDefault="000A7017" w:rsidP="000A7017">
      <w:pPr>
        <w:jc w:val="both"/>
        <w:rPr>
          <w:sz w:val="24"/>
          <w:szCs w:val="24"/>
        </w:rPr>
      </w:pPr>
    </w:p>
    <w:p w:rsidR="000A7017" w:rsidRPr="00C170EA" w:rsidRDefault="000A7017" w:rsidP="000A7017">
      <w:pPr>
        <w:jc w:val="both"/>
        <w:rPr>
          <w:sz w:val="24"/>
          <w:szCs w:val="24"/>
        </w:rPr>
      </w:pPr>
    </w:p>
    <w:p w:rsidR="000A7017" w:rsidRPr="00C170EA" w:rsidRDefault="000A7017" w:rsidP="000A7017">
      <w:pPr>
        <w:jc w:val="both"/>
        <w:rPr>
          <w:sz w:val="24"/>
          <w:szCs w:val="24"/>
        </w:rPr>
      </w:pPr>
    </w:p>
    <w:p w:rsidR="000A7017" w:rsidRPr="00C170EA" w:rsidRDefault="000A7017" w:rsidP="000A7017">
      <w:pPr>
        <w:jc w:val="both"/>
        <w:rPr>
          <w:sz w:val="24"/>
          <w:szCs w:val="24"/>
        </w:rPr>
      </w:pPr>
    </w:p>
    <w:p w:rsidR="000A7017" w:rsidRPr="00C170EA" w:rsidRDefault="000A7017" w:rsidP="000A7017">
      <w:pPr>
        <w:jc w:val="both"/>
        <w:rPr>
          <w:sz w:val="24"/>
          <w:szCs w:val="24"/>
        </w:rPr>
      </w:pPr>
    </w:p>
    <w:p w:rsidR="000A7017" w:rsidRPr="00C170EA" w:rsidRDefault="000A7017" w:rsidP="000A7017">
      <w:pPr>
        <w:jc w:val="both"/>
        <w:rPr>
          <w:sz w:val="24"/>
          <w:szCs w:val="24"/>
        </w:rPr>
      </w:pPr>
    </w:p>
    <w:p w:rsidR="000A7017" w:rsidRPr="00C170EA" w:rsidRDefault="000A7017" w:rsidP="000A7017">
      <w:pPr>
        <w:jc w:val="both"/>
        <w:rPr>
          <w:sz w:val="24"/>
          <w:szCs w:val="24"/>
        </w:rPr>
      </w:pPr>
    </w:p>
    <w:p w:rsidR="000A7017" w:rsidRPr="00C170EA" w:rsidRDefault="000A7017" w:rsidP="000A7017">
      <w:pPr>
        <w:jc w:val="both"/>
        <w:rPr>
          <w:sz w:val="24"/>
          <w:szCs w:val="24"/>
        </w:rPr>
      </w:pPr>
    </w:p>
    <w:p w:rsidR="000A7017" w:rsidRPr="00C170EA" w:rsidRDefault="000A7017" w:rsidP="000A7017">
      <w:pPr>
        <w:jc w:val="both"/>
        <w:rPr>
          <w:sz w:val="24"/>
          <w:szCs w:val="24"/>
        </w:rPr>
      </w:pPr>
    </w:p>
    <w:p w:rsidR="000A7017" w:rsidRPr="00C170EA" w:rsidRDefault="000A7017" w:rsidP="000A7017">
      <w:pPr>
        <w:tabs>
          <w:tab w:val="left" w:pos="3043"/>
        </w:tabs>
        <w:jc w:val="both"/>
        <w:rPr>
          <w:sz w:val="24"/>
          <w:szCs w:val="24"/>
        </w:rPr>
      </w:pPr>
      <w:r w:rsidRPr="00C170EA">
        <w:rPr>
          <w:sz w:val="24"/>
          <w:szCs w:val="24"/>
        </w:rPr>
        <w:tab/>
      </w:r>
    </w:p>
    <w:p w:rsidR="000A7017" w:rsidRPr="00C170EA" w:rsidRDefault="004829F6" w:rsidP="000A7017">
      <w:pPr>
        <w:jc w:val="both"/>
        <w:rPr>
          <w:sz w:val="24"/>
          <w:szCs w:val="24"/>
        </w:rPr>
      </w:pPr>
      <w:r w:rsidRPr="004829F6">
        <w:rPr>
          <w:noProof/>
        </w:rPr>
        <w:pict>
          <v:shape id="Прямая со стрелкой 11" o:spid="_x0000_s1045" type="#_x0000_t32" style="position:absolute;left:0;text-align:left;margin-left:150.3pt;margin-top:13.5pt;width:0;height:17.15pt;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">
            <v:stroke endarrow="block"/>
          </v:shape>
        </w:pict>
      </w:r>
    </w:p>
    <w:p w:rsidR="000A7017" w:rsidRPr="00C170EA" w:rsidRDefault="000A7017" w:rsidP="000A7017">
      <w:pPr>
        <w:jc w:val="both"/>
        <w:rPr>
          <w:sz w:val="24"/>
          <w:szCs w:val="24"/>
        </w:rPr>
      </w:pPr>
    </w:p>
    <w:p w:rsidR="000A7017" w:rsidRPr="00C170EA" w:rsidRDefault="004829F6" w:rsidP="000A7017">
      <w:pPr>
        <w:jc w:val="both"/>
        <w:rPr>
          <w:sz w:val="24"/>
          <w:szCs w:val="24"/>
        </w:rPr>
      </w:pPr>
      <w:r w:rsidRPr="004829F6">
        <w:rPr>
          <w:noProof/>
        </w:rPr>
        <w:pict>
          <v:shape id="Надпись 35" o:spid="_x0000_s1033" type="#_x0000_t202" style="position:absolute;left:0;text-align:left;margin-left:283.95pt;margin-top:.65pt;width:123.35pt;height:34.5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" strokeweight=".5pt">
            <v:textbox inset="7.45pt,3.85pt,7.45pt,3.85pt">
              <w:txbxContent>
                <w:p w:rsidR="000A7017" w:rsidRPr="006C3656" w:rsidRDefault="000A7017" w:rsidP="000A7017">
                  <w:pPr>
                    <w:jc w:val="center"/>
                    <w:rPr>
                      <w:sz w:val="24"/>
                      <w:szCs w:val="24"/>
                    </w:rPr>
                  </w:pPr>
                  <w:r w:rsidRPr="006C3656">
                    <w:rPr>
                      <w:sz w:val="24"/>
                      <w:szCs w:val="24"/>
                    </w:rPr>
                    <w:t>Регистрация</w:t>
                  </w:r>
                </w:p>
              </w:txbxContent>
            </v:textbox>
          </v:shape>
        </w:pict>
      </w:r>
      <w:r w:rsidRPr="004829F6">
        <w:rPr>
          <w:noProof/>
        </w:rPr>
        <w:pict>
          <v:rect id="Прямоугольник 13" o:spid="_x0000_s1034" style="position:absolute;left:0;text-align:left;margin-left:12.45pt;margin-top:.6pt;width:154.65pt;height:38.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">
            <v:textbox>
              <w:txbxContent>
                <w:p w:rsidR="000A7017" w:rsidRPr="006C3656" w:rsidRDefault="000A7017" w:rsidP="000A7017">
                  <w:pPr>
                    <w:rPr>
                      <w:sz w:val="24"/>
                      <w:szCs w:val="24"/>
                    </w:rPr>
                  </w:pPr>
                  <w:r w:rsidRPr="006C3656">
                    <w:rPr>
                      <w:sz w:val="24"/>
                      <w:szCs w:val="24"/>
                    </w:rPr>
                    <w:t>Отказ в регистрации</w:t>
                  </w:r>
                </w:p>
              </w:txbxContent>
            </v:textbox>
          </v:rect>
        </w:pict>
      </w:r>
    </w:p>
    <w:p w:rsidR="000A7017" w:rsidRPr="00C170EA" w:rsidRDefault="000A7017" w:rsidP="000A7017">
      <w:pPr>
        <w:jc w:val="both"/>
        <w:rPr>
          <w:sz w:val="24"/>
          <w:szCs w:val="24"/>
        </w:rPr>
      </w:pPr>
    </w:p>
    <w:p w:rsidR="000A7017" w:rsidRPr="00C170EA" w:rsidRDefault="004829F6" w:rsidP="000A7017">
      <w:pPr>
        <w:jc w:val="both"/>
        <w:rPr>
          <w:sz w:val="24"/>
          <w:szCs w:val="24"/>
        </w:rPr>
      </w:pPr>
      <w:r w:rsidRPr="004829F6">
        <w:rPr>
          <w:noProof/>
        </w:rPr>
        <w:pict>
          <v:shape id="Прямая со стрелкой 12" o:spid="_x0000_s1044" type="#_x0000_t32" style="position:absolute;left:0;text-align:left;margin-left:327.7pt;margin-top:4.15pt;width:0;height:18.35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">
            <v:stroke endarrow="block"/>
          </v:shape>
        </w:pict>
      </w:r>
    </w:p>
    <w:p w:rsidR="000A7017" w:rsidRPr="00C170EA" w:rsidRDefault="000A7017" w:rsidP="000A7017">
      <w:pPr>
        <w:jc w:val="both"/>
        <w:rPr>
          <w:sz w:val="24"/>
          <w:szCs w:val="24"/>
        </w:rPr>
      </w:pPr>
    </w:p>
    <w:p w:rsidR="000A7017" w:rsidRPr="00C170EA" w:rsidRDefault="004829F6" w:rsidP="000A7017">
      <w:pPr>
        <w:jc w:val="both"/>
        <w:rPr>
          <w:sz w:val="24"/>
          <w:szCs w:val="24"/>
        </w:rPr>
      </w:pPr>
      <w:r w:rsidRPr="004829F6">
        <w:rPr>
          <w:noProof/>
        </w:rPr>
        <w:pict>
          <v:shape id="Надпись 14" o:spid="_x0000_s1035" type="#_x0000_t202" style="position:absolute;left:0;text-align:left;margin-left:88.2pt;margin-top:1.8pt;width:324.95pt;height:40.45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" strokeweight=".5pt">
            <v:textbox inset="7.45pt,3.85pt,7.45pt,3.85pt">
              <w:txbxContent>
                <w:p w:rsidR="000A7017" w:rsidRPr="006C3656" w:rsidRDefault="000A7017" w:rsidP="000A7017">
                  <w:pPr>
                    <w:jc w:val="center"/>
                    <w:rPr>
                      <w:sz w:val="24"/>
                      <w:szCs w:val="24"/>
                    </w:rPr>
                  </w:pPr>
                  <w:r w:rsidRPr="006C3656">
                    <w:rPr>
                      <w:sz w:val="24"/>
                      <w:szCs w:val="24"/>
                    </w:rPr>
                    <w:t>Направление на рассмотрение</w:t>
                  </w:r>
                </w:p>
                <w:p w:rsidR="000A7017" w:rsidRPr="006C3656" w:rsidRDefault="000A7017" w:rsidP="000A7017">
                  <w:pPr>
                    <w:jc w:val="center"/>
                    <w:rPr>
                      <w:sz w:val="24"/>
                      <w:szCs w:val="24"/>
                    </w:rPr>
                  </w:pPr>
                  <w:r w:rsidRPr="006C3656">
                    <w:rPr>
                      <w:sz w:val="24"/>
                      <w:szCs w:val="24"/>
                    </w:rPr>
                    <w:t>должностному лицу</w:t>
                  </w:r>
                </w:p>
              </w:txbxContent>
            </v:textbox>
          </v:shape>
        </w:pict>
      </w:r>
    </w:p>
    <w:p w:rsidR="000A7017" w:rsidRPr="00C170EA" w:rsidRDefault="000A7017" w:rsidP="000A7017">
      <w:pPr>
        <w:jc w:val="both"/>
        <w:rPr>
          <w:sz w:val="24"/>
          <w:szCs w:val="24"/>
        </w:rPr>
      </w:pPr>
    </w:p>
    <w:p w:rsidR="000A7017" w:rsidRPr="005061C6" w:rsidRDefault="004829F6" w:rsidP="000A7017">
      <w:pPr>
        <w:jc w:val="both"/>
        <w:rPr>
          <w:sz w:val="28"/>
          <w:szCs w:val="28"/>
        </w:rPr>
      </w:pPr>
      <w:r w:rsidRPr="004829F6">
        <w:rPr>
          <w:noProof/>
        </w:rPr>
        <w:pict>
          <v:shape id="Прямая со стрелкой 15" o:spid="_x0000_s1043" type="#_x0000_t32" style="position:absolute;left:0;text-align:left;margin-left:247.1pt;margin-top:18.55pt;width:0;height:16.5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">
            <v:stroke endarrow="block"/>
          </v:shape>
        </w:pict>
      </w:r>
    </w:p>
    <w:p w:rsidR="000A7017" w:rsidRPr="005061C6" w:rsidRDefault="004829F6" w:rsidP="000A7017">
      <w:pPr>
        <w:jc w:val="both"/>
        <w:rPr>
          <w:sz w:val="28"/>
          <w:szCs w:val="28"/>
        </w:rPr>
      </w:pPr>
      <w:r w:rsidRPr="004829F6">
        <w:rPr>
          <w:noProof/>
        </w:rPr>
        <w:pict>
          <v:shape id="Надпись 16" o:spid="_x0000_s1036" type="#_x0000_t202" style="position:absolute;left:0;text-align:left;margin-left:93.45pt;margin-top:15.35pt;width:324.95pt;height:30pt;z-index:2516684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" strokeweight=".5pt">
            <v:textbox inset="7.45pt,3.85pt,7.45pt,3.85pt">
              <w:txbxContent>
                <w:p w:rsidR="000A7017" w:rsidRDefault="000A7017" w:rsidP="000A7017">
                  <w:pPr>
                    <w:jc w:val="center"/>
                    <w:rPr>
                      <w:sz w:val="28"/>
                      <w:szCs w:val="28"/>
                    </w:rPr>
                  </w:pPr>
                  <w:r>
                    <w:rPr>
                      <w:sz w:val="28"/>
                      <w:szCs w:val="28"/>
                    </w:rPr>
                    <w:t>Рассмотрение</w:t>
                  </w:r>
                </w:p>
              </w:txbxContent>
            </v:textbox>
          </v:shape>
        </w:pict>
      </w:r>
    </w:p>
    <w:p w:rsidR="000A7017" w:rsidRPr="005061C6" w:rsidRDefault="004829F6" w:rsidP="000A7017">
      <w:pPr>
        <w:jc w:val="both"/>
        <w:rPr>
          <w:sz w:val="28"/>
          <w:szCs w:val="28"/>
        </w:rPr>
      </w:pPr>
      <w:r w:rsidRPr="004829F6">
        <w:rPr>
          <w:noProof/>
        </w:rPr>
        <w:pict>
          <v:shape id="Прямая со стрелкой 18" o:spid="_x0000_s1042" type="#_x0000_t32" style="position:absolute;left:0;text-align:left;margin-left:324.45pt;margin-top:19.6pt;width:14.25pt;height:13.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">
            <v:stroke endarrow="block"/>
          </v:shape>
        </w:pict>
      </w:r>
      <w:r w:rsidRPr="004829F6">
        <w:rPr>
          <w:noProof/>
        </w:rPr>
        <w:pict>
          <v:shape id="Прямая со стрелкой 17" o:spid="_x0000_s1041" type="#_x0000_t32" style="position:absolute;left:0;text-align:left;margin-left:130.3pt;margin-top:18.1pt;width:20.25pt;height:18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">
            <v:stroke endarrow="block"/>
          </v:shape>
        </w:pict>
      </w:r>
    </w:p>
    <w:p w:rsidR="000A7017" w:rsidRPr="005061C6" w:rsidRDefault="004829F6" w:rsidP="000A7017">
      <w:pPr>
        <w:jc w:val="both"/>
        <w:rPr>
          <w:sz w:val="28"/>
          <w:szCs w:val="28"/>
        </w:rPr>
      </w:pPr>
      <w:r w:rsidRPr="004829F6">
        <w:rPr>
          <w:noProof/>
        </w:rPr>
        <w:pict>
          <v:shape id="Надпись 19" o:spid="_x0000_s1037" type="#_x0000_t202" style="position:absolute;left:0;text-align:left;margin-left:250.95pt;margin-top:13.45pt;width:167.15pt;height:57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" strokeweight=".5pt">
            <v:textbox inset="7.45pt,3.85pt,7.45pt,3.85pt">
              <w:txbxContent>
                <w:p w:rsidR="000A7017" w:rsidRPr="003333CE" w:rsidRDefault="000A7017" w:rsidP="000A7017">
                  <w:pPr>
                    <w:rPr>
                      <w:sz w:val="24"/>
                      <w:szCs w:val="24"/>
                    </w:rPr>
                  </w:pPr>
                  <w:r w:rsidRPr="003333CE">
                    <w:rPr>
                      <w:sz w:val="24"/>
                      <w:szCs w:val="24"/>
                    </w:rPr>
                    <w:t>Принятие решения об отказе в предоставлении государственной услуги</w:t>
                  </w:r>
                </w:p>
              </w:txbxContent>
            </v:textbox>
          </v:shape>
        </w:pict>
      </w:r>
    </w:p>
    <w:p w:rsidR="000A7017" w:rsidRPr="005061C6" w:rsidRDefault="004829F6" w:rsidP="000A7017">
      <w:pPr>
        <w:jc w:val="both"/>
        <w:rPr>
          <w:sz w:val="28"/>
          <w:szCs w:val="28"/>
        </w:rPr>
      </w:pPr>
      <w:r w:rsidRPr="004829F6">
        <w:rPr>
          <w:noProof/>
        </w:rPr>
        <w:pict>
          <v:shape id="Надпись 20" o:spid="_x0000_s1038" type="#_x0000_t202" style="position:absolute;left:0;text-align:left;margin-left:60.05pt;margin-top:10.85pt;width:162.2pt;height:44.8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" strokeweight=".5pt">
            <v:textbox inset="7.45pt,3.85pt,7.45pt,3.85pt">
              <w:txbxContent>
                <w:p w:rsidR="000A7017" w:rsidRPr="00EA6566" w:rsidRDefault="000A7017" w:rsidP="000A7017">
                  <w:pPr>
                    <w:rPr>
                      <w:szCs w:val="24"/>
                    </w:rPr>
                  </w:pPr>
                  <w:r w:rsidRPr="00EA6566">
                    <w:rPr>
                      <w:szCs w:val="24"/>
                    </w:rPr>
                    <w:t>Принятие решения о возможности предоставления государственной услуги</w:t>
                  </w:r>
                </w:p>
              </w:txbxContent>
            </v:textbox>
          </v:shape>
        </w:pict>
      </w:r>
    </w:p>
    <w:p w:rsidR="000A7017" w:rsidRPr="005061C6" w:rsidRDefault="004829F6" w:rsidP="000A7017">
      <w:pPr>
        <w:jc w:val="both"/>
        <w:rPr>
          <w:sz w:val="28"/>
          <w:szCs w:val="28"/>
        </w:rPr>
      </w:pPr>
      <w:r w:rsidRPr="004829F6">
        <w:rPr>
          <w:noProof/>
        </w:rPr>
        <w:pict>
          <v:shape id="Прямая со стрелкой 21" o:spid="_x0000_s1040" type="#_x0000_t32" style="position:absolute;left:0;text-align:left;margin-left:140.8pt;margin-top:25.35pt;width:0;height:30.75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">
            <v:stroke endarrow="block"/>
          </v:shape>
        </w:pict>
      </w:r>
    </w:p>
    <w:p w:rsidR="000A7017" w:rsidRPr="005061C6" w:rsidRDefault="000A7017" w:rsidP="000A7017">
      <w:pPr>
        <w:jc w:val="both"/>
        <w:rPr>
          <w:sz w:val="28"/>
          <w:szCs w:val="28"/>
        </w:rPr>
      </w:pPr>
    </w:p>
    <w:p w:rsidR="000A7017" w:rsidRPr="005061C6" w:rsidRDefault="000A7017" w:rsidP="000A7017">
      <w:pPr>
        <w:jc w:val="both"/>
        <w:rPr>
          <w:sz w:val="28"/>
          <w:szCs w:val="28"/>
        </w:rPr>
      </w:pPr>
    </w:p>
    <w:p w:rsidR="000A7017" w:rsidRPr="006C4AAD" w:rsidRDefault="000A7017" w:rsidP="000A7017">
      <w:pPr>
        <w:tabs>
          <w:tab w:val="left" w:pos="915"/>
        </w:tabs>
        <w:jc w:val="both"/>
        <w:rPr>
          <w:sz w:val="28"/>
          <w:szCs w:val="28"/>
        </w:rPr>
      </w:pPr>
      <w:r w:rsidRPr="005061C6">
        <w:rPr>
          <w:sz w:val="28"/>
          <w:szCs w:val="28"/>
        </w:rPr>
        <w:tab/>
      </w:r>
    </w:p>
    <w:p w:rsidR="000A7017" w:rsidRDefault="004829F6" w:rsidP="000A7017">
      <w:pPr>
        <w:rPr>
          <w:b/>
          <w:sz w:val="28"/>
          <w:szCs w:val="28"/>
        </w:rPr>
      </w:pPr>
      <w:r w:rsidRPr="004829F6">
        <w:rPr>
          <w:noProof/>
        </w:rPr>
        <w:pict>
          <v:shape id="Надпись 22" o:spid="_x0000_s1039" type="#_x0000_t202" style="position:absolute;margin-left:60.95pt;margin-top:7.95pt;width:163.5pt;height:36.45pt;z-index:2516715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" strokeweight=".5pt">
            <v:textbox inset="7.45pt,3.85pt,7.45pt,3.85pt">
              <w:txbxContent>
                <w:p w:rsidR="000A7017" w:rsidRPr="006C4AAD" w:rsidRDefault="000A7017" w:rsidP="000A7017">
                  <w:pPr>
                    <w:jc w:val="center"/>
                    <w:rPr>
                      <w:sz w:val="24"/>
                      <w:szCs w:val="24"/>
                    </w:rPr>
                  </w:pPr>
                  <w:r w:rsidRPr="006C4AAD">
                    <w:rPr>
                      <w:sz w:val="24"/>
                      <w:szCs w:val="24"/>
                    </w:rPr>
                    <w:t>Выдача документа</w:t>
                  </w:r>
                </w:p>
              </w:txbxContent>
            </v:textbox>
          </v:shape>
        </w:pict>
      </w:r>
    </w:p>
    <w:p w:rsidR="000A7017" w:rsidRDefault="000A7017" w:rsidP="000A7017">
      <w:pPr>
        <w:rPr>
          <w:b/>
          <w:sz w:val="28"/>
          <w:szCs w:val="28"/>
        </w:rPr>
      </w:pPr>
    </w:p>
    <w:p w:rsidR="000A7017" w:rsidRPr="00A52BC7" w:rsidRDefault="000A7017" w:rsidP="000A7017">
      <w:pPr>
        <w:jc w:val="center"/>
        <w:rPr>
          <w:rFonts w:ascii="Arial" w:hAnsi="Arial" w:cs="Arial"/>
          <w:b/>
          <w:bCs/>
          <w:color w:val="000000"/>
        </w:rPr>
      </w:pPr>
      <w:r w:rsidRPr="00A52BC7">
        <w:rPr>
          <w:rFonts w:ascii="Arial" w:hAnsi="Arial" w:cs="Arial"/>
          <w:b/>
          <w:bCs/>
          <w:color w:val="000000"/>
          <w:sz w:val="24"/>
          <w:szCs w:val="24"/>
        </w:rPr>
        <w:t> </w:t>
      </w:r>
    </w:p>
    <w:p w:rsidR="000A7017" w:rsidRPr="00D478D7" w:rsidRDefault="000A7017" w:rsidP="000A7017">
      <w:pPr>
        <w:pStyle w:val="a3"/>
        <w:spacing w:before="0" w:after="0"/>
        <w:jc w:val="both"/>
        <w:rPr>
          <w:bCs/>
          <w:color w:val="000000"/>
          <w:sz w:val="28"/>
          <w:szCs w:val="28"/>
        </w:rPr>
      </w:pPr>
    </w:p>
    <w:p w:rsidR="00FE3BB1" w:rsidRDefault="00FE3BB1">
      <w:bookmarkStart w:id="10" w:name="_GoBack"/>
      <w:bookmarkEnd w:id="10"/>
    </w:p>
    <w:sectPr w:rsidR="00FE3BB1" w:rsidSect="004829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F4924"/>
    <w:rsid w:val="000A7017"/>
    <w:rsid w:val="001C2598"/>
    <w:rsid w:val="004829F6"/>
    <w:rsid w:val="006F4924"/>
    <w:rsid w:val="009221BB"/>
    <w:rsid w:val="00FE3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34"/>
        <o:r id="V:Rule2" type="connector" idref="#Прямая со стрелкой 33"/>
        <o:r id="V:Rule3" type="connector" idref="#Прямая со стрелкой 32"/>
        <o:r id="V:Rule4" type="connector" idref="#Прямая со стрелкой 31"/>
        <o:r id="V:Rule5" type="connector" idref="#Прямая со стрелкой 30"/>
        <o:r id="V:Rule6" type="connector" idref="#Прямая со стрелкой 29"/>
        <o:r id="V:Rule7" type="connector" idref="#Прямая со стрелкой 28"/>
        <o:r id="V:Rule8" type="connector" idref="#Прямая со стрелкой 27"/>
        <o:r id="V:Rule9" type="connector" idref="#Прямая со стрелкой 26"/>
        <o:r id="V:Rule10" type="connector" idref="#Прямая со стрелкой 25"/>
        <o:r id="V:Rule11" type="connector" idref="#Прямая со стрелкой 24"/>
        <o:r id="V:Rule12" type="connector" idref="#Прямая со стрелкой 23"/>
        <o:r id="V:Rule13" type="connector" idref="#Прямая со стрелкой 11"/>
        <o:r id="V:Rule14" type="connector" idref="#Прямая со стрелкой 12"/>
        <o:r id="V:Rule15" type="connector" idref="#Прямая со стрелкой 15"/>
        <o:r id="V:Rule16" type="connector" idref="#Прямая со стрелкой 18"/>
        <o:r id="V:Rule17" type="connector" idref="#Прямая со стрелкой 17"/>
        <o:r id="V:Rule18" type="connector" idref="#Прямая со стрелкой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01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0A7017"/>
    <w:pPr>
      <w:spacing w:before="120" w:after="216"/>
    </w:pPr>
    <w:rPr>
      <w:sz w:val="24"/>
      <w:szCs w:val="24"/>
    </w:rPr>
  </w:style>
  <w:style w:type="paragraph" w:styleId="a4">
    <w:name w:val="List Paragraph"/>
    <w:basedOn w:val="a"/>
    <w:uiPriority w:val="1"/>
    <w:qFormat/>
    <w:rsid w:val="000A7017"/>
    <w:pPr>
      <w:spacing w:after="200" w:line="276" w:lineRule="auto"/>
      <w:ind w:left="720"/>
      <w:contextualSpacing/>
    </w:pPr>
    <w:rPr>
      <w:rFonts w:asciiTheme="minorHAnsi" w:eastAsiaTheme="minorEastAsia" w:hAnsiTheme="minorHAnsi" w:cstheme="minorBidi"/>
      <w:sz w:val="22"/>
      <w:szCs w:val="22"/>
    </w:rPr>
  </w:style>
  <w:style w:type="character" w:styleId="a5">
    <w:name w:val="Hyperlink"/>
    <w:basedOn w:val="a0"/>
    <w:uiPriority w:val="99"/>
    <w:unhideWhenUsed/>
    <w:rsid w:val="000A7017"/>
    <w:rPr>
      <w:color w:val="0563C1" w:themeColor="hyperlink"/>
      <w:u w:val="single"/>
    </w:rPr>
  </w:style>
  <w:style w:type="paragraph" w:customStyle="1" w:styleId="consplusnormal">
    <w:name w:val="consplusnormal"/>
    <w:basedOn w:val="a"/>
    <w:rsid w:val="000A7017"/>
    <w:pPr>
      <w:spacing w:before="100" w:beforeAutospacing="1" w:after="100" w:afterAutospacing="1"/>
    </w:pPr>
    <w:rPr>
      <w:sz w:val="24"/>
      <w:szCs w:val="24"/>
    </w:rPr>
  </w:style>
  <w:style w:type="character" w:customStyle="1" w:styleId="a6">
    <w:name w:val="Основной текст_"/>
    <w:basedOn w:val="a0"/>
    <w:link w:val="1"/>
    <w:rsid w:val="000A7017"/>
    <w:rPr>
      <w:rFonts w:ascii="Times New Roman" w:eastAsia="Times New Roman" w:hAnsi="Times New Roman" w:cs="Times New Roman"/>
      <w:sz w:val="28"/>
      <w:szCs w:val="28"/>
    </w:rPr>
  </w:style>
  <w:style w:type="paragraph" w:customStyle="1" w:styleId="1">
    <w:name w:val="Основной текст1"/>
    <w:basedOn w:val="a"/>
    <w:link w:val="a6"/>
    <w:rsid w:val="000A7017"/>
    <w:pPr>
      <w:widowControl w:val="0"/>
      <w:ind w:firstLine="400"/>
    </w:pPr>
    <w:rPr>
      <w:sz w:val="28"/>
      <w:szCs w:val="28"/>
      <w:lang w:eastAsia="en-US"/>
    </w:rPr>
  </w:style>
  <w:style w:type="character" w:customStyle="1" w:styleId="name4">
    <w:name w:val="name4"/>
    <w:basedOn w:val="a0"/>
    <w:rsid w:val="009221BB"/>
    <w:rPr>
      <w:b/>
      <w:bCs/>
      <w:color w:val="003073"/>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 TargetMode="External"/><Relationship Id="rId13" Type="http://schemas.openxmlformats.org/officeDocument/2006/relationships/hyperlink" Target="http://rnla-service.scli.ru:8080/rnla-links/ws/content/act/" TargetMode="External"/><Relationship Id="rId18" Type="http://schemas.openxmlformats.org/officeDocument/2006/relationships/hyperlink" Target="https://pravo-search.minjust.ru/bigs/portal.html" TargetMode="External"/><Relationship Id="rId3" Type="http://schemas.openxmlformats.org/officeDocument/2006/relationships/webSettings" Target="webSettings.xml"/><Relationship Id="rId21" Type="http://schemas.openxmlformats.org/officeDocument/2006/relationships/hyperlink" Target="https://pravo-search.minjust.ru/bigs/portal.html" TargetMode="External"/><Relationship Id="rId7" Type="http://schemas.openxmlformats.org/officeDocument/2006/relationships/hyperlink" Target="http://rnla-service.scli.ru:8080/rnla-links/ws/content/act/" TargetMode="External"/><Relationship Id="rId12" Type="http://schemas.openxmlformats.org/officeDocument/2006/relationships/hyperlink" Target="http://rnla-service.scli.ru:8080/rnla-links/ws/content/act/" TargetMode="External"/><Relationship Id="rId17" Type="http://schemas.openxmlformats.org/officeDocument/2006/relationships/hyperlink" Target="https://pravo-search.minjust.ru/bigs/portal.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rnla-service.scli.ru:8080/rnla-links/ws/content/act/" TargetMode="External"/><Relationship Id="rId20" Type="http://schemas.openxmlformats.org/officeDocument/2006/relationships/hyperlink" Target="https://pravo-search.minjust.ru/bigs/portal.html" TargetMode="External"/><Relationship Id="rId1" Type="http://schemas.openxmlformats.org/officeDocument/2006/relationships/styles" Target="styles.xml"/><Relationship Id="rId6" Type="http://schemas.openxmlformats.org/officeDocument/2006/relationships/hyperlink" Target="http://rnla-service.scli.ru:8080/rnla-links/ws/content/act/" TargetMode="External"/><Relationship Id="rId11" Type="http://schemas.openxmlformats.org/officeDocument/2006/relationships/hyperlink" Target="http://rnla-service.scli.ru:8080/rnla-links/ws/content/act/" TargetMode="External"/><Relationship Id="rId24" Type="http://schemas.openxmlformats.org/officeDocument/2006/relationships/fontTable" Target="fontTable.xml"/><Relationship Id="rId5" Type="http://schemas.openxmlformats.org/officeDocument/2006/relationships/hyperlink" Target="https://pravo-search.minjust.ru/bigs/showDocument.html?id=" TargetMode="External"/><Relationship Id="rId15" Type="http://schemas.openxmlformats.org/officeDocument/2006/relationships/hyperlink" Target="http://rnla-service.scli.ru:8080/rnla-links/ws/content/act/" TargetMode="External"/><Relationship Id="rId23" Type="http://schemas.openxmlformats.org/officeDocument/2006/relationships/hyperlink" Target="https://pravo-search.minjust.ru/bigs/portal.html" TargetMode="External"/><Relationship Id="rId10" Type="http://schemas.openxmlformats.org/officeDocument/2006/relationships/hyperlink" Target="http://rnla-service.scli.ru:8080/rnla-links/ws/content/act/" TargetMode="External"/><Relationship Id="rId19" Type="http://schemas.openxmlformats.org/officeDocument/2006/relationships/hyperlink" Target="https://pravo-search.minjust.ru/bigs/portal.html" TargetMode="External"/><Relationship Id="rId4" Type="http://schemas.openxmlformats.org/officeDocument/2006/relationships/hyperlink" Target="https://pravo-search.minjust.ru/bigs/showDocument.html?id=AB60917E-AFBB-4946-815F-757278FC8AA0" TargetMode="External"/><Relationship Id="rId9" Type="http://schemas.openxmlformats.org/officeDocument/2006/relationships/hyperlink" Target="http://rnla-service.scli.ru:8080/rnla-links/ws/content/act/" TargetMode="External"/><Relationship Id="rId14" Type="http://schemas.openxmlformats.org/officeDocument/2006/relationships/hyperlink" Target="http://rnla-service.scli.ru:8080/rnla-links/ws/content/act/" TargetMode="External"/><Relationship Id="rId22" Type="http://schemas.openxmlformats.org/officeDocument/2006/relationships/hyperlink" Target="https://pravo-search.minjust.ru/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10138</Words>
  <Characters>57788</Characters>
  <Application>Microsoft Office Word</Application>
  <DocSecurity>0</DocSecurity>
  <Lines>481</Lines>
  <Paragraphs>135</Paragraphs>
  <ScaleCrop>false</ScaleCrop>
  <Company>SPecialiST RePack</Company>
  <LinksUpToDate>false</LinksUpToDate>
  <CharactersWithSpaces>67791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Azerty</dc:creator>
  <cp:keywords/>
  <dc:description/>
  <cp:lastModifiedBy>1</cp:lastModifiedBy>
  <cp:revision>3</cp:revision>
  <cp:lastPrinted>2024-10-18T11:44:00Z</cp:lastPrinted>
  <dcterms:created xsi:type="dcterms:W3CDTF">2024-10-16T05:34:00Z</dcterms:created>
  <dcterms:modified xsi:type="dcterms:W3CDTF">2024-10-18T11:44:00Z</dcterms:modified>
</cp:coreProperties>
</file>