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BD" w:rsidRDefault="00B014BD" w:rsidP="00636D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E4E4E"/>
          <w:sz w:val="20"/>
          <w:szCs w:val="20"/>
          <w:lang w:eastAsia="ru-RU"/>
        </w:rPr>
        <w:t>УТВЕРЖДЕНЫ</w:t>
      </w:r>
      <w:r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 xml:space="preserve">распоряжением </w:t>
      </w:r>
      <w:r w:rsidR="00636DAC"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 </w:t>
      </w:r>
    </w:p>
    <w:p w:rsidR="00636DAC" w:rsidRPr="00636DAC" w:rsidRDefault="00636DAC" w:rsidP="00636D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администрации </w:t>
      </w:r>
      <w:r w:rsidR="00B014BD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Октябрьского МО от 21.12.2021 № 17 (в редакции</w:t>
      </w:r>
      <w:r w:rsidR="00B014BD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распоряжения</w:t>
      </w: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 администрации </w:t>
      </w:r>
      <w:r w:rsidR="00B014BD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от 10.07.2023 № 15</w:t>
      </w: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) (приложение)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636DAC" w:rsidRPr="00636DAC" w:rsidRDefault="00636DAC" w:rsidP="00636D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b/>
          <w:bCs/>
          <w:color w:val="4E4E4E"/>
          <w:sz w:val="20"/>
          <w:lang w:eastAsia="ru-RU"/>
        </w:rPr>
        <w:t>ПРАВИЛА</w:t>
      </w: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</w:r>
      <w:r w:rsidRPr="00636DAC">
        <w:rPr>
          <w:rFonts w:ascii="Arial" w:eastAsia="Times New Roman" w:hAnsi="Arial" w:cs="Arial"/>
          <w:b/>
          <w:bCs/>
          <w:color w:val="4E4E4E"/>
          <w:sz w:val="20"/>
          <w:lang w:eastAsia="ru-RU"/>
        </w:rPr>
        <w:t>внутреннего трудового распорядка для работников</w:t>
      </w: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</w:r>
      <w:r w:rsidRPr="00636DAC">
        <w:rPr>
          <w:rFonts w:ascii="Arial" w:eastAsia="Times New Roman" w:hAnsi="Arial" w:cs="Arial"/>
          <w:b/>
          <w:bCs/>
          <w:color w:val="4E4E4E"/>
          <w:sz w:val="20"/>
          <w:lang w:eastAsia="ru-RU"/>
        </w:rPr>
        <w:t>администрации</w:t>
      </w:r>
      <w:r w:rsidR="00E74E70">
        <w:rPr>
          <w:rFonts w:ascii="Arial" w:eastAsia="Times New Roman" w:hAnsi="Arial" w:cs="Arial"/>
          <w:b/>
          <w:bCs/>
          <w:color w:val="4E4E4E"/>
          <w:sz w:val="20"/>
          <w:lang w:eastAsia="ru-RU"/>
        </w:rPr>
        <w:t xml:space="preserve">  Октябрьского </w:t>
      </w:r>
      <w:r w:rsidRPr="00636DAC">
        <w:rPr>
          <w:rFonts w:ascii="Arial" w:eastAsia="Times New Roman" w:hAnsi="Arial" w:cs="Arial"/>
          <w:b/>
          <w:bCs/>
          <w:color w:val="4E4E4E"/>
          <w:sz w:val="20"/>
          <w:lang w:eastAsia="ru-RU"/>
        </w:rPr>
        <w:t xml:space="preserve"> муниципального образования </w:t>
      </w:r>
      <w:proofErr w:type="spellStart"/>
      <w:r w:rsidR="00E74E70">
        <w:rPr>
          <w:rFonts w:ascii="Arial" w:eastAsia="Times New Roman" w:hAnsi="Arial" w:cs="Arial"/>
          <w:b/>
          <w:bCs/>
          <w:color w:val="4E4E4E"/>
          <w:sz w:val="20"/>
          <w:lang w:eastAsia="ru-RU"/>
        </w:rPr>
        <w:t>Перелюбского</w:t>
      </w:r>
      <w:proofErr w:type="spellEnd"/>
      <w:r w:rsidRPr="00636DAC">
        <w:rPr>
          <w:rFonts w:ascii="Arial" w:eastAsia="Times New Roman" w:hAnsi="Arial" w:cs="Arial"/>
          <w:b/>
          <w:bCs/>
          <w:color w:val="4E4E4E"/>
          <w:sz w:val="20"/>
          <w:lang w:eastAsia="ru-RU"/>
        </w:rPr>
        <w:t xml:space="preserve"> муниципального района </w:t>
      </w:r>
      <w:r w:rsidR="00E74E70">
        <w:rPr>
          <w:rFonts w:ascii="Arial" w:eastAsia="Times New Roman" w:hAnsi="Arial" w:cs="Arial"/>
          <w:b/>
          <w:bCs/>
          <w:color w:val="4E4E4E"/>
          <w:sz w:val="20"/>
          <w:lang w:eastAsia="ru-RU"/>
        </w:rPr>
        <w:t xml:space="preserve">Саратовской </w:t>
      </w:r>
      <w:r w:rsidRPr="00636DAC">
        <w:rPr>
          <w:rFonts w:ascii="Arial" w:eastAsia="Times New Roman" w:hAnsi="Arial" w:cs="Arial"/>
          <w:b/>
          <w:bCs/>
          <w:color w:val="4E4E4E"/>
          <w:sz w:val="20"/>
          <w:lang w:eastAsia="ru-RU"/>
        </w:rPr>
        <w:t xml:space="preserve"> области</w:t>
      </w:r>
    </w:p>
    <w:p w:rsidR="00636DAC" w:rsidRPr="00636DAC" w:rsidRDefault="00636DAC" w:rsidP="00636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b/>
          <w:bCs/>
          <w:color w:val="4E4E4E"/>
          <w:sz w:val="20"/>
          <w:lang w:eastAsia="ru-RU"/>
        </w:rPr>
        <w:t>Общие положения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1.1. В соответствии с Конституцией РФ граждане Российской Федерации имеют право на труд, то есть на получение гарантированной работы с оплатой труда в соответствии с его количеством и качеством и не ниже установленного государством минимального размера, включая право на выбор профессии, рода занятий и работы в соответствии с призванием, способностями, профессиональной подготовкой, образованием и с учетом общественных потребностей. Обязанность и дело чести каждого способного к труду гражданина РФ – добросовестный труд в избранной им области общественно-полезной деятельности, соблюдение трудовой дисциплины.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Дисциплина труда – это не только строгое соблюдение правил внутреннего трудового распорядка, но и сознательное, творческое отношение к своей работе, обеспечение ее высокого качества, производительное использование рабочего времени.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методами убеждения, воспитания, а также поощрением за добросовестный труд. К нарушителям трудовой дисциплины применяются меры дисциплинарного и общественного воздействия.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1.2. Правила внутреннего трудового распорядка имеют целью способствовать укреплению трудовой дисциплины, организации труда на научной основе, рациональному использованию рабочего времени, высокому качеству работ, повышению производительности труда и эффективности общественного производства.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1.3. Вопросы, связанные с применением правил внутреннего трудового распорядка, решаются администрацией </w:t>
      </w:r>
      <w:r w:rsidR="00E74E70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Октябрьского МО </w:t>
      </w: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 (далее – администрация) в пределах предоставленных ей прав, а в случаях, предусмотренных действующим законодательством и правилами внутреннего трудового распорядка, – совместно или по согласованию с трудовым коллективом в соответствии с его полномочиями.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636DAC" w:rsidRPr="00636DAC" w:rsidRDefault="00636DAC" w:rsidP="00636D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b/>
          <w:bCs/>
          <w:color w:val="4E4E4E"/>
          <w:sz w:val="20"/>
          <w:lang w:eastAsia="ru-RU"/>
        </w:rPr>
        <w:t>Порядок приема и увольнения работников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2.1.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2.2. При приеме на работу администрация обязана потребовать от поступающего предъявления: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3) паспорт;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4) трудовую книжку и (или) сведения о трудовой деятельности, за исключением случаев, если трудовой договор заключается впервые;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5) документ об образовании;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6) документ, подтверждающий регистрацию в системе индивидуального (персонифицированного) учета, в том числе в форме электронного документа. 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</w:t>
      </w: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lastRenderedPageBreak/>
        <w:t>необходимые для регистрации указанного лица в системе индивидуального (персонифицированного) учета;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8) документы воинского учета – для граждан, пребывающих в запасе, и лиц, подлежащих призыву на военную службу;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10)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11)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12)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Прием на работу без предъявления указанных документов не допускается.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Запрещается требовать от работников при приеме на работу документы, представление которых не предусмотрено законодательством.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Срок испытания не может превышать трех месяцев, а для руководителей муниципальных бюджетных учреждений и муниципальных унитарных предприятий – шести месяцев.</w:t>
      </w:r>
    </w:p>
    <w:p w:rsidR="00E74E70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Прием на работу оформляется распоряжением главы администрации, который объявляется работнику под роспись в трехдневный срок со дня фактического начала работы. В распоряжении должно быть указано наименование должности в соответствии со штатным расписанием </w:t>
      </w:r>
      <w:r w:rsidR="00E74E70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2.3. Прохождение муниципальной службы отражается в личном деле муниципального служащего. Личное дело муниципального служащего при переводе или увольнении  передается по новому месту работы.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2.4. При приеме на работу администрация обязана: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а) ознакомить работника с порученной работой, условиями и оплатой труда, разъяснить его права и обязанности;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б) ознакомить работника под роспись с правилами внутреннего трудового распорядка, должностной инструкцией, Кодексом этики и служебного поведения муниципальных служащих администрации </w:t>
      </w:r>
      <w:r w:rsidR="00E74E70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Октябрьского МО </w:t>
      </w: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 по форме (приложение 1 к настоящим правилам);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в) проинструктировать по технике безопасности, производственной санитарии, гигиене труда, противопожарной охране и другим правилам по охране труда.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2.5. На всех работников, проработавших свыше 5 дней, ведутся трудовые книжки или вносится информация в сведения о трудовой деятельности в случае, если работа в данной организации является для работника основной.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2.6. Прекращение трудового договора может иметь место только по основаниям, предусмотренным законодательством.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Работники имеют право расторгнуть трудовой договор, заключенный на неопределенный срок, предупредив об этом администрацию письменно не позднее чем за две недели. По соглашению между работником и администрацией трудовой договор может быть расторгнут и до истечения срока предупреждения об увольнении.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По истечении указанных сроков предупреждения работник вправе прекратить работу.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Прекращение трудового договора оформляется распоряжением главы администрации.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2.7. В день увольнения администрация обязана выдать работнику его трудовую книжку с внесенной в нее записью об увольнении или предоставить сведения о трудовой деятельности в администрации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подписью, и произвести с ним окончательный расчет. Записи о причинах увольнения в трудовую книжку или внесение информации в сведения о трудовой деятельности должны производиться в точном соответствии с формулировками действующего законодательства и со ссылкой на соответствующую статью, пункт закона. Днем увольнения считается последний день работы.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636DAC" w:rsidRPr="00636DAC" w:rsidRDefault="00636DAC" w:rsidP="00636D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b/>
          <w:bCs/>
          <w:color w:val="4E4E4E"/>
          <w:sz w:val="20"/>
          <w:lang w:eastAsia="ru-RU"/>
        </w:rPr>
        <w:lastRenderedPageBreak/>
        <w:t>Основные обязанности работников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Работники обязаны: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3.1.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3.2. Исполнять должностные обязанности в соответствии с должностной инструкцией.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3.3.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3.4. 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Кодекс этики и служебного поведения муниципальных служащих администрации </w:t>
      </w:r>
      <w:r w:rsidR="00FD3F9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Октябрьского МО </w:t>
      </w: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, порядок работы со служебной информацией.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3.5. Поддерживать уровень квалификации, необходимый для надлежащего исполнения должностных обязанностей.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3.6.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3.7.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3.8.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3.9.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3.10. Соблюдать ограничения, выполнять обязательства, не нарушать запреты, установленные федеральным и областным законодательством.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3.11.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3.12.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636DAC" w:rsidRPr="00636DAC" w:rsidRDefault="00636DAC" w:rsidP="00636D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b/>
          <w:bCs/>
          <w:color w:val="4E4E4E"/>
          <w:sz w:val="20"/>
          <w:lang w:eastAsia="ru-RU"/>
        </w:rPr>
        <w:t>Основные обязанности администрации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Администрация обязана: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4.1. Правильно организовать труд работников, чтобы каждый работал по своей специальности и квалификации, имел закрепленное за ним рабочее место, своевременно до начала поручаемой работы был ознакомлен с установленным заданием и обеспечен работой в течение всего рабочего дня; обеспечить здоровые и безопасные условия труда, исправное состояние необходимого для работы оборудования, а также нормативные запасы материалов и других ресурсов, необходимых для работы.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4.2. Постоянно совершенствовать организацию оплаты труда, обеспечивать материальную заинтересованность работников в результатах их личного труда и в общих итогах работы, правильное соотношение между ростом производительности труда и ростом заработной платы, экономное и рациональное расходование фонда заработной платы, фонда материального </w:t>
      </w: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lastRenderedPageBreak/>
        <w:t>поощрения и других поощрительных фондов; обеспечить правильное применение действующих условий оплаты и нормирования труда; выдавать заработную плату в установленные сроки.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4.3. Обеспечивать строгое соблюдение трудовой дисциплины, постоянно осуществляя организаторскую, экономическую и политико-воспитательную работу, направленную на ее укрепление, устранение потерь рабочего времени, рациональное использование трудовых ресурсов, формирование стабильного трудового коллектива; применять меры воздействия к нарушителям трудовой дисциплины, учитывая при этом мнение трудового коллектива;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4.4. Неуклонно соблюдать законодательство о труде и правила охраны труда; улучшать условия труда, обеспечивать надлежащее техническое оборудование всех рабочих мест и создавать на них условия работы, соответствующие правилам по охране труда (правилам по технике безопасности, санитарным нормам и правилам и др.). При отсутствии в правилах требований, соблюдение которых при производстве работ необходимо для обеспечения безопасных условий труда, администрация принимает меры, обеспечивающие безопасные условия труда.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4.5. Принимать необходимые меры по профилактике производственного травматизма, профессиональных и других заболеваний работников; в случаях, предусмотренных законодательством, своевременно предоставлять льготы и компенсации.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4.6. Постоянно контролировать знание и соблюдение работниками всех требований инструкций по технике безопасности, производственной санитарии и гигиене труда, противопожарной охране.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4.7. Обеспечивать систематическое повышение деловой квалификации работников и уровня их экономических и правовых знаний, создавать необходимые условия для совмещения работы с обучением в учебных заведениях.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4.8. Создавать трудовому коллективу необходимые условия для выполнения им своих полномочий, способствовать созданию в трудовом коллективе деловой, творческой обстановки, всемерно поддерживать и развивать инициативу и активность работников, обеспечивать их участие в управлении организацией, в полной мере используя собрания трудового коллектива, постоянно действующие совещания, конференции и различные формы общественной самодеятельности; своевременно рассматривать критические замечания работников и сообщать им о принятых мерах.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4.9. Внимательно относиться к нуждам и запросам работников, обеспечивать улучшение их жилищных и культурно-бытовых условий, организовывать учет работников, нуждающихся в улучшении жилищных условий, распределять жилую площадь в соответствии с действующим законодательством и обеспечивать широкую гласность при решении этих вопросов.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Администрация исполняет свои обязанности в соответствующих случаях с учетом полномочий трудового коллектива.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636DAC" w:rsidRPr="00636DAC" w:rsidRDefault="00636DAC" w:rsidP="00636D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b/>
          <w:bCs/>
          <w:color w:val="4E4E4E"/>
          <w:sz w:val="20"/>
          <w:lang w:eastAsia="ru-RU"/>
        </w:rPr>
        <w:t>Рабочее время и время отдыха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FD3F9E" w:rsidRPr="00493DED" w:rsidRDefault="00636DAC" w:rsidP="00FD3F9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5.1. </w:t>
      </w:r>
      <w:r w:rsidR="00FD3F9E" w:rsidRPr="00493DED">
        <w:rPr>
          <w:rFonts w:ascii="Times New Roman" w:hAnsi="Times New Roman" w:cs="Times New Roman"/>
          <w:sz w:val="24"/>
          <w:szCs w:val="24"/>
        </w:rPr>
        <w:t xml:space="preserve">Рабочий день в администрации </w:t>
      </w:r>
      <w:r w:rsidR="00FD3F9E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FD3F9E" w:rsidRPr="00493DED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FD3F9E">
        <w:rPr>
          <w:rFonts w:ascii="Times New Roman" w:hAnsi="Times New Roman" w:cs="Times New Roman"/>
          <w:sz w:val="24"/>
          <w:szCs w:val="24"/>
        </w:rPr>
        <w:t>ального образования</w:t>
      </w:r>
      <w:r w:rsidR="00FD3F9E" w:rsidRPr="00493DED">
        <w:rPr>
          <w:rFonts w:ascii="Times New Roman" w:hAnsi="Times New Roman" w:cs="Times New Roman"/>
          <w:sz w:val="24"/>
          <w:szCs w:val="24"/>
        </w:rPr>
        <w:t xml:space="preserve"> (структурных подразделениях) начинается одновременно с 8.00 и заканчивается в 17.00.</w:t>
      </w:r>
    </w:p>
    <w:p w:rsidR="00FD3F9E" w:rsidRDefault="00FD3F9E" w:rsidP="00FD3F9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2"/>
      <w:r w:rsidRPr="00493DED">
        <w:rPr>
          <w:rFonts w:ascii="Times New Roman" w:hAnsi="Times New Roman" w:cs="Times New Roman"/>
          <w:sz w:val="24"/>
          <w:szCs w:val="24"/>
        </w:rPr>
        <w:t>5.2. До начала работы каждый работник администрации обязан отметить свой приход на работу у непосредственного руководителя или у работника кадровой службы. Уход с работы фиксируется в аналогичном порядке, если работник не явился на работу по уважительной причине (в случае болезни, по семейным обстоятельствам) он должен сообщить о своем отсутствии и поставить в известность непосредстве</w:t>
      </w:r>
      <w:r>
        <w:rPr>
          <w:rFonts w:ascii="Times New Roman" w:hAnsi="Times New Roman" w:cs="Times New Roman"/>
          <w:sz w:val="24"/>
          <w:szCs w:val="24"/>
        </w:rPr>
        <w:t>нного руководителя</w:t>
      </w:r>
      <w:r w:rsidRPr="00493DED">
        <w:rPr>
          <w:rFonts w:ascii="Times New Roman" w:hAnsi="Times New Roman" w:cs="Times New Roman"/>
          <w:sz w:val="24"/>
          <w:szCs w:val="24"/>
        </w:rPr>
        <w:t>. Учет явки сотрудников на работу осуществляется лицом, назначенным руководителем муниципального образования, и регламентируется Табелем учета рабочего времени.</w:t>
      </w:r>
      <w:bookmarkStart w:id="1" w:name="sub_53"/>
      <w:bookmarkEnd w:id="0"/>
    </w:p>
    <w:p w:rsidR="00FD3F9E" w:rsidRPr="00493DED" w:rsidRDefault="00FD3F9E" w:rsidP="00FD3F9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93DED">
        <w:rPr>
          <w:rFonts w:ascii="Times New Roman" w:hAnsi="Times New Roman" w:cs="Times New Roman"/>
          <w:sz w:val="24"/>
          <w:szCs w:val="24"/>
        </w:rPr>
        <w:t>5.3. Перерыв на обед устанавливается с 12.00 до 14.00. Регламентированные перерывы через каждые 50 минут продолжительностью 10 минут. Сверхурочные работы могут производиться в исключительных случаях в пределах, определенных ст. 99 ТК РФ, и перечень должностей работников с ненормированным рабочим днем устанавливается коллективным договором.</w:t>
      </w:r>
    </w:p>
    <w:p w:rsidR="00FD3F9E" w:rsidRPr="00493DED" w:rsidRDefault="00FD3F9E" w:rsidP="00FD3F9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4"/>
      <w:bookmarkEnd w:id="1"/>
      <w:r w:rsidRPr="00493DED">
        <w:rPr>
          <w:rFonts w:ascii="Times New Roman" w:hAnsi="Times New Roman" w:cs="Times New Roman"/>
          <w:sz w:val="24"/>
          <w:szCs w:val="24"/>
        </w:rPr>
        <w:t>5.4. Дежурства могут вводиться в исключительных случаях и только по согласованию с соответствующим профсоюзным комитетом. Не допускается привлечение работника к дежурствам чаще одного раза в месяц.</w:t>
      </w:r>
    </w:p>
    <w:p w:rsidR="00FD3F9E" w:rsidRPr="00493DED" w:rsidRDefault="00FD3F9E" w:rsidP="00FD3F9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42"/>
      <w:bookmarkEnd w:id="2"/>
      <w:r w:rsidRPr="00493DED">
        <w:rPr>
          <w:rFonts w:ascii="Times New Roman" w:hAnsi="Times New Roman" w:cs="Times New Roman"/>
          <w:sz w:val="24"/>
          <w:szCs w:val="24"/>
        </w:rPr>
        <w:t xml:space="preserve"> Дежурства в выходные и праздничные дни, по окончании рабочего дня, компенсируются предоставлением выходного дня в любое удобное для работника время.</w:t>
      </w:r>
    </w:p>
    <w:p w:rsidR="00FD3F9E" w:rsidRPr="00493DED" w:rsidRDefault="00FD3F9E" w:rsidP="00FD3F9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5"/>
      <w:bookmarkEnd w:id="3"/>
      <w:r w:rsidRPr="00493DED">
        <w:rPr>
          <w:rFonts w:ascii="Times New Roman" w:hAnsi="Times New Roman" w:cs="Times New Roman"/>
          <w:sz w:val="24"/>
          <w:szCs w:val="24"/>
        </w:rPr>
        <w:lastRenderedPageBreak/>
        <w:t xml:space="preserve"> 5.5. Запрещается в рабочее время:</w:t>
      </w:r>
    </w:p>
    <w:bookmarkEnd w:id="4"/>
    <w:p w:rsidR="00FD3F9E" w:rsidRPr="00493DED" w:rsidRDefault="00FD3F9E" w:rsidP="00FD3F9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93DED">
        <w:rPr>
          <w:rFonts w:ascii="Times New Roman" w:hAnsi="Times New Roman" w:cs="Times New Roman"/>
          <w:sz w:val="24"/>
          <w:szCs w:val="24"/>
        </w:rPr>
        <w:t>отвлекать работников аппарата от их непосредственной работы для выполнения общественных обязанностей и разного рода мероприятий, не связанных со служебной деятельностью.</w:t>
      </w:r>
    </w:p>
    <w:p w:rsidR="00636DAC" w:rsidRPr="00636DAC" w:rsidRDefault="00FD3F9E" w:rsidP="00FD3F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E4E4E"/>
          <w:sz w:val="20"/>
          <w:szCs w:val="20"/>
          <w:lang w:eastAsia="ru-RU"/>
        </w:rPr>
        <w:t>5.6</w:t>
      </w:r>
      <w:r w:rsidR="00636DAC"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. Муниципальным служащим устанавливается основной ежегодный оплачиваемый отпуск продолжительностью 30 календарных дней. 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Сверх основного ежегодного оплачиваемого отпуска муниципальному служащему за выслугу лет предоставляется дополнительный оплачиваемый отпуск с учетом продолжительности стажа муниципальной службы в соответствии с областным законодательством.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Работникам, не замещающим должности муниципальной службы, предоставляется ежегодный оплачиваемый отпуск продолжительностью 28 календарных дней.</w:t>
      </w:r>
    </w:p>
    <w:p w:rsidR="00636DAC" w:rsidRDefault="00FD3F9E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E4E4E"/>
          <w:sz w:val="20"/>
          <w:szCs w:val="20"/>
          <w:lang w:eastAsia="ru-RU"/>
        </w:rPr>
        <w:t>5.7</w:t>
      </w:r>
      <w:r w:rsidR="00636DAC"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. Очередность предоставления ежегодных отпусков устанавливается администрацией с учетом необходимости обеспечения нормального хода работы администрации и благоприятных условий для отдыха работников. График отпусков составляется на каждый календарный год не позднее чем за две недели до начала календарного года и доводится до сведения всех работников.</w:t>
      </w:r>
    </w:p>
    <w:p w:rsidR="00FD3F9E" w:rsidRPr="00636DAC" w:rsidRDefault="00FD3F9E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493DED">
        <w:rPr>
          <w:rFonts w:ascii="Times New Roman" w:hAnsi="Times New Roman" w:cs="Times New Roman"/>
          <w:sz w:val="24"/>
          <w:szCs w:val="24"/>
        </w:rPr>
        <w:t>Разделение отпуска на части возможно по согласию сторон при условии, что хотя бы одна из частей этого отпуска должна быть не менее 14 календарных дней.</w:t>
      </w:r>
    </w:p>
    <w:p w:rsidR="00636DAC" w:rsidRPr="00636DAC" w:rsidRDefault="00FD3F9E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E4E4E"/>
          <w:sz w:val="20"/>
          <w:szCs w:val="20"/>
          <w:lang w:eastAsia="ru-RU"/>
        </w:rPr>
        <w:t>5.8</w:t>
      </w:r>
      <w:r w:rsidR="00636DAC"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. Устанавливаются </w:t>
      </w:r>
      <w:r w:rsidR="00591801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дни выплаты заработной платы – 10 и 25</w:t>
      </w:r>
      <w:r w:rsidR="00636DAC"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 числа каждого месяца.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591801" w:rsidRPr="00493DED" w:rsidRDefault="00591801" w:rsidP="00591801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93DED">
        <w:rPr>
          <w:rFonts w:ascii="Times New Roman" w:hAnsi="Times New Roman" w:cs="Times New Roman"/>
          <w:sz w:val="24"/>
          <w:szCs w:val="24"/>
        </w:rPr>
        <w:t>. Поощрения за успехи в работе</w:t>
      </w:r>
    </w:p>
    <w:p w:rsidR="00591801" w:rsidRPr="00493DED" w:rsidRDefault="00591801" w:rsidP="00591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801" w:rsidRPr="00493DED" w:rsidRDefault="00591801" w:rsidP="0059180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1"/>
      <w:r>
        <w:rPr>
          <w:rFonts w:ascii="Times New Roman" w:hAnsi="Times New Roman" w:cs="Times New Roman"/>
          <w:sz w:val="24"/>
          <w:szCs w:val="24"/>
        </w:rPr>
        <w:t>6</w:t>
      </w:r>
      <w:r w:rsidRPr="00493DED">
        <w:rPr>
          <w:rFonts w:ascii="Times New Roman" w:hAnsi="Times New Roman" w:cs="Times New Roman"/>
          <w:sz w:val="24"/>
          <w:szCs w:val="24"/>
        </w:rPr>
        <w:t>.1. За добросовестное отношение к труду, продолжительную работу в аппарате, творческую инициативу и активность, за другие достижения в работе применяются следующие поощрения:</w:t>
      </w:r>
    </w:p>
    <w:p w:rsidR="00591801" w:rsidRPr="00493DED" w:rsidRDefault="00591801" w:rsidP="0059180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611"/>
      <w:bookmarkEnd w:id="5"/>
      <w:r w:rsidRPr="00493DED">
        <w:rPr>
          <w:rFonts w:ascii="Times New Roman" w:hAnsi="Times New Roman" w:cs="Times New Roman"/>
          <w:sz w:val="24"/>
          <w:szCs w:val="24"/>
        </w:rPr>
        <w:t xml:space="preserve"> а) объявление благодарности;</w:t>
      </w:r>
    </w:p>
    <w:p w:rsidR="00591801" w:rsidRPr="00493DED" w:rsidRDefault="00591801" w:rsidP="0059180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612"/>
      <w:bookmarkEnd w:id="6"/>
      <w:r w:rsidRPr="00493DED">
        <w:rPr>
          <w:rFonts w:ascii="Times New Roman" w:hAnsi="Times New Roman" w:cs="Times New Roman"/>
          <w:sz w:val="24"/>
          <w:szCs w:val="24"/>
        </w:rPr>
        <w:t xml:space="preserve"> б) выдача премии;</w:t>
      </w:r>
    </w:p>
    <w:p w:rsidR="00591801" w:rsidRPr="00493DED" w:rsidRDefault="00591801" w:rsidP="0059180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613"/>
      <w:bookmarkEnd w:id="7"/>
      <w:r w:rsidRPr="00493DED">
        <w:rPr>
          <w:rFonts w:ascii="Times New Roman" w:hAnsi="Times New Roman" w:cs="Times New Roman"/>
          <w:sz w:val="24"/>
          <w:szCs w:val="24"/>
        </w:rPr>
        <w:t xml:space="preserve"> в) награждение ценным подарком;</w:t>
      </w:r>
    </w:p>
    <w:p w:rsidR="00591801" w:rsidRPr="00493DED" w:rsidRDefault="00591801" w:rsidP="0059180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614"/>
      <w:bookmarkEnd w:id="8"/>
      <w:r w:rsidRPr="00493DED">
        <w:rPr>
          <w:rFonts w:ascii="Times New Roman" w:hAnsi="Times New Roman" w:cs="Times New Roman"/>
          <w:sz w:val="24"/>
          <w:szCs w:val="24"/>
        </w:rPr>
        <w:t xml:space="preserve"> г) награждение почетной грамотой;</w:t>
      </w:r>
    </w:p>
    <w:p w:rsidR="00591801" w:rsidRDefault="00591801" w:rsidP="0059180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615"/>
      <w:bookmarkEnd w:id="9"/>
      <w:r w:rsidRPr="0049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93DED">
        <w:rPr>
          <w:rFonts w:ascii="Times New Roman" w:hAnsi="Times New Roman" w:cs="Times New Roman"/>
          <w:sz w:val="24"/>
          <w:szCs w:val="24"/>
        </w:rPr>
        <w:t>) представление к званию "Лучшего муниципального служащего".</w:t>
      </w:r>
      <w:bookmarkStart w:id="11" w:name="sub_62"/>
      <w:bookmarkEnd w:id="10"/>
    </w:p>
    <w:p w:rsidR="00591801" w:rsidRPr="00493DED" w:rsidRDefault="00591801" w:rsidP="0059180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93DED">
        <w:rPr>
          <w:rFonts w:ascii="Times New Roman" w:hAnsi="Times New Roman" w:cs="Times New Roman"/>
          <w:sz w:val="24"/>
          <w:szCs w:val="24"/>
        </w:rPr>
        <w:t>.2. Работникам, успешно и добросовестно выполняющим свои трудовые обязанности, предоставляются преимущества и льготы в области социально-культурного, жилищно-бытового обслуживания, установления и изменения муниципальному служащему наибольшего размера процентной надбавки за особые условия муниципальной службы, а также продвижение по службе и включение служащего в кадровый резерв.</w:t>
      </w:r>
    </w:p>
    <w:p w:rsidR="00591801" w:rsidRPr="00493DED" w:rsidRDefault="00591801" w:rsidP="0059180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63"/>
      <w:bookmarkEnd w:id="11"/>
      <w:r>
        <w:rPr>
          <w:rFonts w:ascii="Times New Roman" w:hAnsi="Times New Roman" w:cs="Times New Roman"/>
          <w:sz w:val="24"/>
          <w:szCs w:val="24"/>
        </w:rPr>
        <w:t>6</w:t>
      </w:r>
      <w:r w:rsidRPr="00493DED">
        <w:rPr>
          <w:rFonts w:ascii="Times New Roman" w:hAnsi="Times New Roman" w:cs="Times New Roman"/>
          <w:sz w:val="24"/>
          <w:szCs w:val="24"/>
        </w:rPr>
        <w:t xml:space="preserve">.3. Все поощрения применяются руководителем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493DED">
        <w:rPr>
          <w:rFonts w:ascii="Times New Roman" w:hAnsi="Times New Roman" w:cs="Times New Roman"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</w:t>
      </w:r>
      <w:r w:rsidRPr="00493DED">
        <w:rPr>
          <w:rFonts w:ascii="Times New Roman" w:hAnsi="Times New Roman" w:cs="Times New Roman"/>
          <w:sz w:val="24"/>
          <w:szCs w:val="24"/>
        </w:rPr>
        <w:t xml:space="preserve">  объявляются в распоряжении, доводятся до сведения коллектива в трехдневный срок и заносятся в трудовую книжку работника.</w:t>
      </w:r>
    </w:p>
    <w:bookmarkEnd w:id="12"/>
    <w:p w:rsidR="00636DAC" w:rsidRPr="00636DAC" w:rsidRDefault="00591801" w:rsidP="0059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93DED">
        <w:rPr>
          <w:rFonts w:ascii="Times New Roman" w:hAnsi="Times New Roman" w:cs="Times New Roman"/>
          <w:sz w:val="24"/>
          <w:szCs w:val="24"/>
        </w:rPr>
        <w:t>.4. За особые трудовые заслуги работники представляются в вышестоящие органы к поощрению орденами, медалями, почетными знаками и присвоению почетных званий</w:t>
      </w:r>
      <w:r w:rsidR="00636DAC"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636DAC" w:rsidRPr="00636DAC" w:rsidRDefault="00636DAC" w:rsidP="00636D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b/>
          <w:bCs/>
          <w:color w:val="4E4E4E"/>
          <w:sz w:val="20"/>
          <w:lang w:eastAsia="ru-RU"/>
        </w:rPr>
        <w:t>Ответственность за нарушение трудовой дисциплины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7.1. Нарушение трудовой дисциплины, т.е. неисполнение или ненадлежащее исполнение по вине работника возложенных на него трудовых обязанностей,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7.2. За нарушение трудовой дисциплины администрация применяет следующие дисциплинарные взыскания: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а) замечание;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б) выговор;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в) увольнение по соответствующим основаниям.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lastRenderedPageBreak/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Прогулом считается отсутствие на работе без уважительной причины более четырех часов подряд в течение рабочего дня.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7.3. Дисциплинарные взыскания применяются главой администрации.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7.4. Трудовые коллективы проявляют строгую товарищескую требовательность к работникам, недобросовестно выполняющим трудовые обязанности; применяют к членам коллектива за нарушение трудовой дисциплины меры общественного взыскания (товарищеское замечание, общественный выговор); передают материалы о нарушителях трудовой дисциплины на рассмотрение товарищеских судов; ставят вопросы о применении к нарушителям трудовой дисциплины мер воздействия, предусмотренных законодательством.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7.5.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proofErr w:type="spellStart"/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Непредоставление</w:t>
      </w:r>
      <w:proofErr w:type="spellEnd"/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 работником объяснения не является препятствием для применения дисциплинарного взыскания.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Дисциплинарное взыскание применяется не позднее одного месяца со </w:t>
      </w:r>
      <w:hyperlink r:id="rId6" w:history="1">
        <w:r w:rsidRPr="00636DAC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дня обнаружения</w:t>
        </w:r>
      </w:hyperlink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7" w:history="1">
        <w:r w:rsidRPr="00636DAC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законодательством</w:t>
        </w:r>
      </w:hyperlink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7.6. За каждый дисциплинарный проступок может быть применено только одно дисциплинарное взыскание. 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7.7. Распоряжение работодателя о применении дисциплинарного взыскания объявляется работнику, подвергнутому взысканию, 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7.8.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Администрация до истечения года со дня применения дисциплинарного взыскания имеет право снять его с работника по собственной инициативе, по просьбе самого работника или по ходатайству его непосредственного руководителя или трудового коллектива.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591801" w:rsidRDefault="00591801" w:rsidP="00636D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</w:p>
    <w:p w:rsidR="00591801" w:rsidRDefault="00591801" w:rsidP="00636D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</w:p>
    <w:p w:rsidR="00591801" w:rsidRDefault="00591801" w:rsidP="00636D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E4E4E"/>
          <w:sz w:val="20"/>
          <w:szCs w:val="20"/>
          <w:lang w:eastAsia="ru-RU"/>
        </w:rPr>
        <w:sectPr w:rsidR="00591801" w:rsidSect="008C0B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6DAC" w:rsidRPr="00636DAC" w:rsidRDefault="00636DAC" w:rsidP="00636D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lastRenderedPageBreak/>
        <w:t>Приложение 1 к правилам внутреннего</w:t>
      </w: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трудового распорядка для работников</w:t>
      </w: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 xml:space="preserve">администрации </w:t>
      </w:r>
      <w:r w:rsidR="00591801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Октябрьского МО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591801" w:rsidRDefault="00636DAC" w:rsidP="005918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ФОРМА</w:t>
      </w: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 xml:space="preserve">ознакомления работника с правилами внутреннего трудового распорядка администрации </w:t>
      </w:r>
      <w:r w:rsidR="00591801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Октябрьского МО </w:t>
      </w: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 и Кодексом этики и служебного поведения</w:t>
      </w:r>
    </w:p>
    <w:p w:rsidR="00591801" w:rsidRPr="00636DAC" w:rsidRDefault="00636DAC" w:rsidP="005918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</w:r>
      <w:r w:rsidR="00591801"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муниципальных служащих администрации </w:t>
      </w:r>
      <w:r w:rsidR="00591801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Октябрьского муниципального образования </w:t>
      </w:r>
      <w:proofErr w:type="spellStart"/>
      <w:r w:rsidR="00591801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ПерелюбскогоМР</w:t>
      </w:r>
      <w:proofErr w:type="spellEnd"/>
    </w:p>
    <w:p w:rsidR="00591801" w:rsidRPr="00636DAC" w:rsidRDefault="00591801" w:rsidP="0059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591801" w:rsidRPr="00636DAC" w:rsidRDefault="00591801" w:rsidP="005918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</w:p>
    <w:p w:rsidR="00636DAC" w:rsidRDefault="00591801" w:rsidP="0059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591801" w:rsidRDefault="00591801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</w:p>
    <w:p w:rsidR="00591801" w:rsidRPr="00636DAC" w:rsidRDefault="00591801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XSpec="center" w:tblpY="4501"/>
        <w:tblW w:w="12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5"/>
        <w:gridCol w:w="2877"/>
        <w:gridCol w:w="1626"/>
        <w:gridCol w:w="1622"/>
        <w:gridCol w:w="1626"/>
        <w:gridCol w:w="1622"/>
      </w:tblGrid>
      <w:tr w:rsidR="00636DAC" w:rsidRPr="00636DAC" w:rsidTr="00591801">
        <w:trPr>
          <w:tblCellSpacing w:w="0" w:type="dxa"/>
        </w:trPr>
        <w:tc>
          <w:tcPr>
            <w:tcW w:w="3125" w:type="dxa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6DAC" w:rsidRPr="00636DAC" w:rsidRDefault="00636DAC" w:rsidP="0059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  <w:r w:rsidRPr="00636DAC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Фамилия, имя, отчество работника</w:t>
            </w:r>
          </w:p>
        </w:tc>
        <w:tc>
          <w:tcPr>
            <w:tcW w:w="2877" w:type="dxa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6DAC" w:rsidRPr="00636DAC" w:rsidRDefault="00636DAC" w:rsidP="0059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  <w:r w:rsidRPr="00636DAC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Должность работника</w:t>
            </w:r>
          </w:p>
        </w:tc>
        <w:tc>
          <w:tcPr>
            <w:tcW w:w="3248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6DAC" w:rsidRPr="00636DAC" w:rsidRDefault="00636DAC" w:rsidP="0059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  <w:r w:rsidRPr="00636DAC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  <w:tc>
          <w:tcPr>
            <w:tcW w:w="3248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6DAC" w:rsidRPr="00636DAC" w:rsidRDefault="00636DAC" w:rsidP="0059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  <w:r w:rsidRPr="00636DAC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Кодекс этики и служебного поведения муниципальных служащих</w:t>
            </w:r>
          </w:p>
        </w:tc>
      </w:tr>
      <w:tr w:rsidR="00636DAC" w:rsidRPr="00636DAC" w:rsidTr="005918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vAlign w:val="center"/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vAlign w:val="center"/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6DAC" w:rsidRPr="00636DAC" w:rsidRDefault="00636DAC" w:rsidP="0059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  <w:r w:rsidRPr="00636DAC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 xml:space="preserve">Дата </w:t>
            </w:r>
            <w:r w:rsidR="00591801" w:rsidRPr="00636DAC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ознакомления</w:t>
            </w: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6DAC" w:rsidRPr="00636DAC" w:rsidRDefault="00636DAC" w:rsidP="0059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  <w:r w:rsidRPr="00636DAC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Роспись</w:t>
            </w: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6DAC" w:rsidRPr="00636DAC" w:rsidRDefault="00636DAC" w:rsidP="0059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  <w:r w:rsidRPr="00636DAC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 xml:space="preserve">Дата </w:t>
            </w:r>
            <w:r w:rsidR="00591801" w:rsidRPr="00636DAC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ознакомления</w:t>
            </w: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6DAC" w:rsidRPr="00636DAC" w:rsidRDefault="00636DAC" w:rsidP="0059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  <w:r w:rsidRPr="00636DAC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Роспись</w:t>
            </w:r>
          </w:p>
        </w:tc>
      </w:tr>
      <w:tr w:rsidR="00636DAC" w:rsidRPr="00636DAC" w:rsidTr="00591801">
        <w:trPr>
          <w:tblCellSpacing w:w="0" w:type="dxa"/>
        </w:trPr>
        <w:tc>
          <w:tcPr>
            <w:tcW w:w="312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801" w:rsidRPr="00636DAC" w:rsidRDefault="00591801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</w:tr>
      <w:tr w:rsidR="00636DAC" w:rsidRPr="00636DAC" w:rsidTr="00591801">
        <w:trPr>
          <w:tblCellSpacing w:w="0" w:type="dxa"/>
        </w:trPr>
        <w:tc>
          <w:tcPr>
            <w:tcW w:w="312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</w:tr>
      <w:tr w:rsidR="00636DAC" w:rsidRPr="00636DAC" w:rsidTr="00591801">
        <w:trPr>
          <w:tblCellSpacing w:w="0" w:type="dxa"/>
        </w:trPr>
        <w:tc>
          <w:tcPr>
            <w:tcW w:w="312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</w:tr>
      <w:tr w:rsidR="00636DAC" w:rsidRPr="00636DAC" w:rsidTr="00591801">
        <w:trPr>
          <w:tblCellSpacing w:w="0" w:type="dxa"/>
        </w:trPr>
        <w:tc>
          <w:tcPr>
            <w:tcW w:w="312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</w:tr>
      <w:tr w:rsidR="00636DAC" w:rsidRPr="00636DAC" w:rsidTr="00591801">
        <w:trPr>
          <w:tblCellSpacing w:w="0" w:type="dxa"/>
        </w:trPr>
        <w:tc>
          <w:tcPr>
            <w:tcW w:w="312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</w:tr>
      <w:tr w:rsidR="00636DAC" w:rsidRPr="00636DAC" w:rsidTr="00591801">
        <w:trPr>
          <w:tblCellSpacing w:w="0" w:type="dxa"/>
        </w:trPr>
        <w:tc>
          <w:tcPr>
            <w:tcW w:w="312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</w:tr>
      <w:tr w:rsidR="00636DAC" w:rsidRPr="00636DAC" w:rsidTr="00591801">
        <w:trPr>
          <w:tblCellSpacing w:w="0" w:type="dxa"/>
        </w:trPr>
        <w:tc>
          <w:tcPr>
            <w:tcW w:w="312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</w:tr>
      <w:tr w:rsidR="00636DAC" w:rsidRPr="00636DAC" w:rsidTr="00591801">
        <w:trPr>
          <w:tblCellSpacing w:w="0" w:type="dxa"/>
        </w:trPr>
        <w:tc>
          <w:tcPr>
            <w:tcW w:w="312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</w:tr>
      <w:tr w:rsidR="00636DAC" w:rsidRPr="00636DAC" w:rsidTr="00591801">
        <w:trPr>
          <w:tblCellSpacing w:w="0" w:type="dxa"/>
        </w:trPr>
        <w:tc>
          <w:tcPr>
            <w:tcW w:w="312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</w:tr>
      <w:tr w:rsidR="00636DAC" w:rsidRPr="00636DAC" w:rsidTr="00591801">
        <w:trPr>
          <w:tblCellSpacing w:w="0" w:type="dxa"/>
        </w:trPr>
        <w:tc>
          <w:tcPr>
            <w:tcW w:w="312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</w:tr>
      <w:tr w:rsidR="00636DAC" w:rsidRPr="00636DAC" w:rsidTr="00591801">
        <w:trPr>
          <w:tblCellSpacing w:w="0" w:type="dxa"/>
        </w:trPr>
        <w:tc>
          <w:tcPr>
            <w:tcW w:w="312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</w:tr>
      <w:tr w:rsidR="00636DAC" w:rsidRPr="00636DAC" w:rsidTr="00591801">
        <w:trPr>
          <w:tblCellSpacing w:w="0" w:type="dxa"/>
        </w:trPr>
        <w:tc>
          <w:tcPr>
            <w:tcW w:w="312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</w:tr>
      <w:tr w:rsidR="00636DAC" w:rsidRPr="00636DAC" w:rsidTr="00591801">
        <w:trPr>
          <w:tblCellSpacing w:w="0" w:type="dxa"/>
        </w:trPr>
        <w:tc>
          <w:tcPr>
            <w:tcW w:w="312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</w:tr>
      <w:tr w:rsidR="00636DAC" w:rsidRPr="00636DAC" w:rsidTr="00591801">
        <w:trPr>
          <w:tblCellSpacing w:w="0" w:type="dxa"/>
        </w:trPr>
        <w:tc>
          <w:tcPr>
            <w:tcW w:w="312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</w:tr>
      <w:tr w:rsidR="00636DAC" w:rsidRPr="00636DAC" w:rsidTr="00591801">
        <w:trPr>
          <w:tblCellSpacing w:w="0" w:type="dxa"/>
        </w:trPr>
        <w:tc>
          <w:tcPr>
            <w:tcW w:w="312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</w:tr>
      <w:tr w:rsidR="00636DAC" w:rsidRPr="00636DAC" w:rsidTr="00591801">
        <w:trPr>
          <w:tblCellSpacing w:w="0" w:type="dxa"/>
        </w:trPr>
        <w:tc>
          <w:tcPr>
            <w:tcW w:w="312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6DAC" w:rsidRPr="00636DAC" w:rsidRDefault="00636DAC" w:rsidP="00591801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</w:p>
        </w:tc>
      </w:tr>
    </w:tbl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636DAC" w:rsidRPr="00636DAC" w:rsidRDefault="00636DAC" w:rsidP="0063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36DA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8C0BAA" w:rsidRDefault="008C0BAA"/>
    <w:sectPr w:rsidR="008C0BAA" w:rsidSect="005918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DC7"/>
    <w:multiLevelType w:val="multilevel"/>
    <w:tmpl w:val="DC228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C21DC"/>
    <w:multiLevelType w:val="multilevel"/>
    <w:tmpl w:val="4C1891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F2268"/>
    <w:multiLevelType w:val="multilevel"/>
    <w:tmpl w:val="545CB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D6054"/>
    <w:multiLevelType w:val="multilevel"/>
    <w:tmpl w:val="865878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0457D"/>
    <w:multiLevelType w:val="multilevel"/>
    <w:tmpl w:val="16A4E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20C40"/>
    <w:multiLevelType w:val="multilevel"/>
    <w:tmpl w:val="5F0A9F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154BF"/>
    <w:multiLevelType w:val="multilevel"/>
    <w:tmpl w:val="B5BA43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36DAC"/>
    <w:rsid w:val="00591801"/>
    <w:rsid w:val="00636DAC"/>
    <w:rsid w:val="007100E1"/>
    <w:rsid w:val="00780B67"/>
    <w:rsid w:val="00821FEC"/>
    <w:rsid w:val="008C0BAA"/>
    <w:rsid w:val="00A23059"/>
    <w:rsid w:val="00B014BD"/>
    <w:rsid w:val="00E74E70"/>
    <w:rsid w:val="00FD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AA"/>
  </w:style>
  <w:style w:type="paragraph" w:styleId="1">
    <w:name w:val="heading 1"/>
    <w:basedOn w:val="a"/>
    <w:next w:val="a"/>
    <w:link w:val="10"/>
    <w:uiPriority w:val="99"/>
    <w:qFormat/>
    <w:rsid w:val="005918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DAC"/>
    <w:rPr>
      <w:b/>
      <w:bCs/>
    </w:rPr>
  </w:style>
  <w:style w:type="character" w:styleId="a5">
    <w:name w:val="Hyperlink"/>
    <w:basedOn w:val="a0"/>
    <w:uiPriority w:val="99"/>
    <w:semiHidden/>
    <w:unhideWhenUsed/>
    <w:rsid w:val="00636D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9180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035B5D82EED29BC5887134D4620BCCC8411E50F9F66199B52A6FD2019663C693B0BC4B5828EEA2DC0EB193D8CMDh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35B5D82EED29BC5887134D4620BCCC8618EC0D9A65199B52A6FD2019663C69290B9CB9808AF72CC7FE4F6CC98DE45422D60AE199D2429BM1h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FAA31-681A-4CA9-A485-8630D942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2023-07-10T11:28:00Z</dcterms:created>
  <dcterms:modified xsi:type="dcterms:W3CDTF">2023-07-17T12:05:00Z</dcterms:modified>
</cp:coreProperties>
</file>