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D" w:rsidRPr="007F51BD" w:rsidRDefault="007F51BD" w:rsidP="007F51BD">
      <w:pPr>
        <w:spacing w:line="25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1B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7F51BD" w:rsidRPr="007F51BD" w:rsidRDefault="007F51BD" w:rsidP="007F51BD">
      <w:pPr>
        <w:spacing w:line="25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1BD">
        <w:rPr>
          <w:rFonts w:ascii="Times New Roman" w:hAnsi="Times New Roman" w:cs="Times New Roman"/>
          <w:b/>
          <w:bCs/>
          <w:sz w:val="24"/>
          <w:szCs w:val="24"/>
        </w:rPr>
        <w:t xml:space="preserve">  ОКТЯБРЬСКОГО МУНИЦИПАЛЬНОГО ОБРАЗОВАНИЯ</w:t>
      </w:r>
    </w:p>
    <w:p w:rsidR="007F51BD" w:rsidRPr="007F51BD" w:rsidRDefault="007F51BD" w:rsidP="007F51BD">
      <w:pPr>
        <w:spacing w:line="25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1BD">
        <w:rPr>
          <w:rFonts w:ascii="Times New Roman" w:hAnsi="Times New Roman" w:cs="Times New Roman"/>
          <w:b/>
          <w:bCs/>
          <w:sz w:val="24"/>
          <w:szCs w:val="24"/>
        </w:rPr>
        <w:t xml:space="preserve">ПЕРЕЛЮБСКОГО МУНИЦИПАЛЬНОГО РАЙОНА </w:t>
      </w:r>
    </w:p>
    <w:p w:rsidR="007F51BD" w:rsidRPr="007F51BD" w:rsidRDefault="007F51BD" w:rsidP="007F51BD">
      <w:pPr>
        <w:spacing w:line="25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1BD">
        <w:rPr>
          <w:rFonts w:ascii="Times New Roman" w:hAnsi="Times New Roman" w:cs="Times New Roman"/>
          <w:b/>
          <w:bCs/>
          <w:spacing w:val="24"/>
          <w:sz w:val="24"/>
          <w:szCs w:val="24"/>
        </w:rPr>
        <w:t>САРАТОВСКОЙ ОБЛАСТИ</w:t>
      </w:r>
    </w:p>
    <w:p w:rsidR="007F51BD" w:rsidRPr="007F51BD" w:rsidRDefault="007F51BD" w:rsidP="007F51BD">
      <w:pPr>
        <w:spacing w:line="252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1BD" w:rsidRPr="007F51BD" w:rsidRDefault="007F51BD" w:rsidP="007F51BD">
      <w:pPr>
        <w:pStyle w:val="a5"/>
        <w:spacing w:before="240"/>
        <w:jc w:val="center"/>
        <w:rPr>
          <w:b/>
          <w:bCs/>
          <w:spacing w:val="30"/>
          <w:sz w:val="24"/>
          <w:szCs w:val="24"/>
        </w:rPr>
      </w:pPr>
      <w:r w:rsidRPr="007F51BD">
        <w:rPr>
          <w:b/>
          <w:bCs/>
          <w:spacing w:val="30"/>
          <w:sz w:val="24"/>
          <w:szCs w:val="24"/>
        </w:rPr>
        <w:t xml:space="preserve"> П О С Т А Н О В Л Е Н И Е</w:t>
      </w:r>
    </w:p>
    <w:p w:rsidR="007F51BD" w:rsidRPr="007F51BD" w:rsidRDefault="007F51BD" w:rsidP="007F51BD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7F51BD" w:rsidRPr="007F51BD" w:rsidRDefault="007F51BD" w:rsidP="007F51BD">
      <w:pPr>
        <w:pStyle w:val="a5"/>
        <w:spacing w:line="252" w:lineRule="auto"/>
        <w:jc w:val="center"/>
        <w:rPr>
          <w:sz w:val="24"/>
          <w:szCs w:val="24"/>
        </w:rPr>
      </w:pPr>
      <w:r w:rsidRPr="007F51BD">
        <w:rPr>
          <w:b/>
          <w:bCs/>
          <w:spacing w:val="24"/>
          <w:sz w:val="24"/>
          <w:szCs w:val="24"/>
        </w:rPr>
        <w:t xml:space="preserve"> </w:t>
      </w:r>
    </w:p>
    <w:p w:rsidR="007F51BD" w:rsidRPr="007F51BD" w:rsidRDefault="007F51BD" w:rsidP="007F51BD">
      <w:pPr>
        <w:rPr>
          <w:rFonts w:ascii="Times New Roman" w:hAnsi="Times New Roman" w:cs="Times New Roman"/>
          <w:sz w:val="24"/>
          <w:szCs w:val="24"/>
        </w:rPr>
      </w:pPr>
      <w:r w:rsidRPr="007F51BD">
        <w:rPr>
          <w:rFonts w:ascii="Times New Roman" w:hAnsi="Times New Roman" w:cs="Times New Roman"/>
          <w:sz w:val="24"/>
          <w:szCs w:val="24"/>
        </w:rPr>
        <w:t xml:space="preserve">    от 13.11. 2023 года                                             № 36                             п.Октябрьский</w:t>
      </w:r>
    </w:p>
    <w:p w:rsidR="007F51BD" w:rsidRPr="007F51BD" w:rsidRDefault="007F51BD" w:rsidP="007F5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51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contextualSpacing/>
        <w:jc w:val="center"/>
        <w:rPr>
          <w:color w:val="483B3F"/>
        </w:rPr>
      </w:pPr>
      <w:r w:rsidRPr="007F51BD">
        <w:rPr>
          <w:rStyle w:val="a4"/>
          <w:color w:val="483B3F"/>
        </w:rPr>
        <w:t>О мерах по обеспечению пожарной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contextualSpacing/>
        <w:jc w:val="center"/>
        <w:rPr>
          <w:color w:val="483B3F"/>
        </w:rPr>
      </w:pPr>
      <w:r w:rsidRPr="007F51BD">
        <w:rPr>
          <w:rStyle w:val="a4"/>
          <w:color w:val="483B3F"/>
        </w:rPr>
        <w:t>безопасности на территории</w:t>
      </w:r>
    </w:p>
    <w:p w:rsidR="008B78EE" w:rsidRPr="007F51BD" w:rsidRDefault="007F51BD" w:rsidP="008B78EE">
      <w:pPr>
        <w:pStyle w:val="a3"/>
        <w:shd w:val="clear" w:color="auto" w:fill="FFFFFF"/>
        <w:spacing w:before="0" w:beforeAutospacing="0" w:after="192" w:afterAutospacing="0"/>
        <w:contextualSpacing/>
        <w:jc w:val="center"/>
        <w:rPr>
          <w:color w:val="483B3F"/>
        </w:rPr>
      </w:pPr>
      <w:r w:rsidRPr="007F51BD">
        <w:rPr>
          <w:rStyle w:val="a4"/>
          <w:color w:val="483B3F"/>
        </w:rPr>
        <w:t xml:space="preserve">Октябрьского муниципального образования </w:t>
      </w:r>
      <w:proofErr w:type="spellStart"/>
      <w:r w:rsidRPr="007F51BD">
        <w:rPr>
          <w:rStyle w:val="a4"/>
          <w:color w:val="483B3F"/>
        </w:rPr>
        <w:t>Перелюб</w:t>
      </w:r>
      <w:r w:rsidR="003F3E73">
        <w:rPr>
          <w:rStyle w:val="a4"/>
          <w:color w:val="483B3F"/>
        </w:rPr>
        <w:t>ского</w:t>
      </w:r>
      <w:proofErr w:type="spellEnd"/>
      <w:r w:rsidR="003F3E73">
        <w:rPr>
          <w:rStyle w:val="a4"/>
          <w:color w:val="483B3F"/>
        </w:rPr>
        <w:t xml:space="preserve"> муниципального района С</w:t>
      </w:r>
      <w:r w:rsidRPr="007F51BD">
        <w:rPr>
          <w:rStyle w:val="a4"/>
          <w:color w:val="483B3F"/>
        </w:rPr>
        <w:t xml:space="preserve">аратовской области 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contextualSpacing/>
        <w:jc w:val="center"/>
        <w:rPr>
          <w:color w:val="483B3F"/>
        </w:rPr>
      </w:pPr>
      <w:r w:rsidRPr="007F51BD">
        <w:rPr>
          <w:rStyle w:val="a4"/>
          <w:color w:val="483B3F"/>
        </w:rPr>
        <w:t>в осеннее – зимний период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contextualSpacing/>
        <w:jc w:val="center"/>
        <w:rPr>
          <w:color w:val="483B3F"/>
        </w:rPr>
      </w:pPr>
      <w:r w:rsidRPr="007F51BD">
        <w:rPr>
          <w:rStyle w:val="a4"/>
          <w:color w:val="483B3F"/>
        </w:rPr>
        <w:t>2023 - 2024 годов.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 xml:space="preserve">В целях предупреждения возникновения пожаров, а также защиты жизни ,здоровья, имущества граждан и юридических лиц, государственного имущества от пожаров в осеннее – зимний период 2023 – 2024 годов, в соответствии с федеральным законом № 69-ФЗ от 21.12.1994г. «О пожарной безопасности»,с п.8,9 ст. 14 Федерального закона «131-ФЗ « Об общих принципах организации местного самоуправления в Российской Федерации», руководствуясь Уставом </w:t>
      </w:r>
      <w:r w:rsidR="007F51BD" w:rsidRPr="007F51BD">
        <w:rPr>
          <w:color w:val="483B3F"/>
        </w:rPr>
        <w:t xml:space="preserve">Октябрьского муниципального образования </w:t>
      </w:r>
      <w:proofErr w:type="spellStart"/>
      <w:r w:rsidR="007F51BD" w:rsidRPr="007F51BD">
        <w:rPr>
          <w:color w:val="483B3F"/>
        </w:rPr>
        <w:t>Перелюбского</w:t>
      </w:r>
      <w:proofErr w:type="spellEnd"/>
      <w:r w:rsidR="007F51BD" w:rsidRPr="007F51BD">
        <w:rPr>
          <w:color w:val="483B3F"/>
        </w:rPr>
        <w:t xml:space="preserve"> муниципального района Саратовской области 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>ПОСТАНОВЛЯЮ: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>1.Утвердить план противопожарных мероприятий по подготовке населенных пунктов и объектов к работе в условиях осеннее – зимнего периода 2023/24года , в том числе :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 xml:space="preserve">- по обеспечению содержания в исправном состоянии и своевременной очистке ото льда и снега дорог , проездов , подъездов и проходов к зданиям , сооружениям и </w:t>
      </w:r>
      <w:proofErr w:type="spellStart"/>
      <w:r w:rsidRPr="007F51BD">
        <w:rPr>
          <w:color w:val="483B3F"/>
        </w:rPr>
        <w:t>водоисточникам</w:t>
      </w:r>
      <w:proofErr w:type="spellEnd"/>
      <w:r w:rsidRPr="007F51BD">
        <w:rPr>
          <w:color w:val="483B3F"/>
        </w:rPr>
        <w:t xml:space="preserve"> , а также поступков к пожарному инвентарю ;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 xml:space="preserve">- по подготовке источников противопожарного водоснабжения к эксплуатации в зимний период ( устройство незамерзающих прорубей на открытых водоемах в местах , оборудованных для забора воды , утепление и очистка от снега люков колодцев пожарных гидрантов и </w:t>
      </w:r>
      <w:proofErr w:type="spellStart"/>
      <w:r w:rsidRPr="007F51BD">
        <w:rPr>
          <w:color w:val="483B3F"/>
        </w:rPr>
        <w:t>др</w:t>
      </w:r>
      <w:proofErr w:type="spellEnd"/>
      <w:r w:rsidRPr="007F51BD">
        <w:rPr>
          <w:color w:val="483B3F"/>
        </w:rPr>
        <w:t>;)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>- по проверке работоспособности , ремонту и очистке дымоходов печного отопления , систем вентиляции газового отопления ;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>- 2. Назначить лиц , ответственных за реализацию разработанных планов противопожарных мероприятий по подготовке населенных пунктов и организаций к работе в условиях осеннее – зимнего периода 2023 / 24 года ( список прилагается )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>3. Во избежание распространения пожаров весной 2024 года на жилые и хозяйственные постройки , объекты различного назначения ,организовать , очистку прилегающей к ним территории от сухой травы, сгораемого мусора .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>4.Организовать ведомственный , муниципальный , и общественный контроль за соблюдением требований пожарной безопасности на подведомственных территориях и объектах .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lastRenderedPageBreak/>
        <w:t>5. Орга</w:t>
      </w:r>
      <w:r w:rsidR="007F51BD" w:rsidRPr="007F51BD">
        <w:rPr>
          <w:color w:val="483B3F"/>
        </w:rPr>
        <w:t xml:space="preserve">низовать проведение </w:t>
      </w:r>
      <w:r w:rsidRPr="007F51BD">
        <w:rPr>
          <w:color w:val="483B3F"/>
        </w:rPr>
        <w:t xml:space="preserve"> противопожарного инструктажа с руководителями подведомственных объектов , лицами , ответственными за обеспечение пожарной безопасности указанных объектов и населения , с учетом особенности осеннее – зимнего периода .</w:t>
      </w:r>
    </w:p>
    <w:p w:rsidR="008B78EE" w:rsidRPr="007F51BD" w:rsidRDefault="008B78EE" w:rsidP="008B78EE">
      <w:pPr>
        <w:pStyle w:val="a3"/>
        <w:shd w:val="clear" w:color="auto" w:fill="FFFFFF"/>
        <w:spacing w:before="0" w:beforeAutospacing="0" w:after="192" w:afterAutospacing="0"/>
        <w:jc w:val="both"/>
        <w:rPr>
          <w:color w:val="483B3F"/>
        </w:rPr>
      </w:pPr>
      <w:r w:rsidRPr="007F51BD">
        <w:rPr>
          <w:color w:val="483B3F"/>
        </w:rPr>
        <w:t>6. Постановление вступает в силу с момента принятия и подлежит обнародованию .</w:t>
      </w:r>
    </w:p>
    <w:p w:rsidR="002425B9" w:rsidRPr="007F51BD" w:rsidRDefault="002425B9">
      <w:pPr>
        <w:rPr>
          <w:rFonts w:ascii="Times New Roman" w:hAnsi="Times New Roman" w:cs="Times New Roman"/>
          <w:sz w:val="24"/>
          <w:szCs w:val="24"/>
        </w:rPr>
      </w:pPr>
    </w:p>
    <w:p w:rsidR="007F51BD" w:rsidRDefault="007F51BD">
      <w:pPr>
        <w:rPr>
          <w:rFonts w:ascii="Times New Roman" w:hAnsi="Times New Roman" w:cs="Times New Roman"/>
          <w:sz w:val="24"/>
          <w:szCs w:val="24"/>
        </w:rPr>
      </w:pPr>
      <w:r w:rsidRPr="007F51BD">
        <w:rPr>
          <w:rFonts w:ascii="Times New Roman" w:hAnsi="Times New Roman" w:cs="Times New Roman"/>
          <w:sz w:val="24"/>
          <w:szCs w:val="24"/>
        </w:rPr>
        <w:t>Глава Октябрьского МО                                                                   А.С.Комаров</w:t>
      </w: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color w:val="483B3F"/>
        </w:rPr>
      </w:pPr>
    </w:p>
    <w:p w:rsidR="000551A1" w:rsidRPr="000551A1" w:rsidRDefault="000551A1">
      <w:pPr>
        <w:rPr>
          <w:rFonts w:ascii="Times New Roman" w:hAnsi="Times New Roman" w:cs="Times New Roman"/>
          <w:color w:val="483B3F"/>
          <w:sz w:val="24"/>
          <w:szCs w:val="24"/>
        </w:rPr>
      </w:pPr>
      <w:r>
        <w:rPr>
          <w:color w:val="483B3F"/>
        </w:rPr>
        <w:lastRenderedPageBreak/>
        <w:t xml:space="preserve">                                                                     </w:t>
      </w:r>
      <w:r w:rsidRPr="000551A1">
        <w:rPr>
          <w:rFonts w:ascii="Times New Roman" w:hAnsi="Times New Roman" w:cs="Times New Roman"/>
          <w:color w:val="483B3F"/>
          <w:sz w:val="24"/>
          <w:szCs w:val="24"/>
        </w:rPr>
        <w:t xml:space="preserve">СПИСОК </w:t>
      </w:r>
    </w:p>
    <w:p w:rsidR="000551A1" w:rsidRPr="000551A1" w:rsidRDefault="000551A1">
      <w:pPr>
        <w:rPr>
          <w:rFonts w:ascii="Times New Roman" w:hAnsi="Times New Roman" w:cs="Times New Roman"/>
          <w:color w:val="483B3F"/>
          <w:sz w:val="24"/>
          <w:szCs w:val="24"/>
        </w:rPr>
      </w:pPr>
      <w:r w:rsidRPr="000551A1">
        <w:rPr>
          <w:rFonts w:ascii="Times New Roman" w:hAnsi="Times New Roman" w:cs="Times New Roman"/>
          <w:color w:val="483B3F"/>
          <w:sz w:val="24"/>
          <w:szCs w:val="24"/>
        </w:rPr>
        <w:t>ответственных за реализацию разработанных планов противопожарных мероприятий по подготовке населенных пунктов и организаций к работе в условиях осеннее – зимнего периода 2023 / 24 года.</w:t>
      </w:r>
    </w:p>
    <w:p w:rsidR="000551A1" w:rsidRDefault="000551A1">
      <w:pPr>
        <w:rPr>
          <w:color w:val="483B3F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51A1" w:rsidTr="000551A1">
        <w:tc>
          <w:tcPr>
            <w:tcW w:w="2392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по пожарной безопасности </w:t>
            </w:r>
          </w:p>
        </w:tc>
        <w:tc>
          <w:tcPr>
            <w:tcW w:w="2393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</w:p>
        </w:tc>
      </w:tr>
      <w:tr w:rsidR="000551A1" w:rsidTr="000551A1">
        <w:tc>
          <w:tcPr>
            <w:tcW w:w="2392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3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А.С.</w:t>
            </w:r>
          </w:p>
        </w:tc>
        <w:tc>
          <w:tcPr>
            <w:tcW w:w="2393" w:type="dxa"/>
          </w:tcPr>
          <w:p w:rsidR="000551A1" w:rsidRDefault="00AD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89271082028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 МО</w:t>
            </w:r>
          </w:p>
        </w:tc>
      </w:tr>
      <w:tr w:rsidR="000551A1" w:rsidTr="000551A1">
        <w:tc>
          <w:tcPr>
            <w:tcW w:w="2392" w:type="dxa"/>
          </w:tcPr>
          <w:p w:rsidR="000551A1" w:rsidRDefault="003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551A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89372570102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551A1" w:rsidTr="000551A1">
        <w:tc>
          <w:tcPr>
            <w:tcW w:w="2392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93" w:type="dxa"/>
          </w:tcPr>
          <w:p w:rsidR="000551A1" w:rsidRDefault="003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89271588814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ДК, библиотека</w:t>
            </w:r>
          </w:p>
        </w:tc>
      </w:tr>
      <w:tr w:rsidR="000551A1" w:rsidTr="000551A1">
        <w:tc>
          <w:tcPr>
            <w:tcW w:w="2392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93" w:type="dxa"/>
          </w:tcPr>
          <w:p w:rsidR="000551A1" w:rsidRDefault="003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89085463023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Дет.сад</w:t>
            </w:r>
          </w:p>
        </w:tc>
      </w:tr>
      <w:tr w:rsidR="000551A1" w:rsidTr="000551A1">
        <w:tc>
          <w:tcPr>
            <w:tcW w:w="2392" w:type="dxa"/>
          </w:tcPr>
          <w:p w:rsidR="000551A1" w:rsidRDefault="0005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 Октябрьское"</w:t>
            </w:r>
          </w:p>
        </w:tc>
        <w:tc>
          <w:tcPr>
            <w:tcW w:w="2393" w:type="dxa"/>
          </w:tcPr>
          <w:p w:rsidR="000551A1" w:rsidRDefault="003F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89271562600</w:t>
            </w:r>
          </w:p>
        </w:tc>
        <w:tc>
          <w:tcPr>
            <w:tcW w:w="2393" w:type="dxa"/>
          </w:tcPr>
          <w:p w:rsidR="000551A1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принадлежащие "ООО Октябрьское" </w:t>
            </w:r>
          </w:p>
          <w:p w:rsidR="00FE5816" w:rsidRDefault="00FE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276A07" w:rsidRDefault="00276A07" w:rsidP="00276A0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6A07" w:rsidRDefault="00276A07" w:rsidP="00276A0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76A07" w:rsidRDefault="00276A07" w:rsidP="00276A0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276A07" w:rsidRDefault="00276A07" w:rsidP="00276A0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Октябрьского муниципального образования </w:t>
      </w:r>
    </w:p>
    <w:p w:rsidR="00276A07" w:rsidRDefault="00276A07" w:rsidP="00276A0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«13» ноября  2023№36 </w:t>
      </w:r>
    </w:p>
    <w:p w:rsidR="00276A07" w:rsidRDefault="00276A07" w:rsidP="00276A07">
      <w:pPr>
        <w:rPr>
          <w:sz w:val="28"/>
          <w:szCs w:val="28"/>
        </w:rPr>
      </w:pPr>
    </w:p>
    <w:p w:rsidR="00276A07" w:rsidRPr="00276A07" w:rsidRDefault="00276A07" w:rsidP="00276A07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6A07">
        <w:rPr>
          <w:b/>
          <w:sz w:val="24"/>
          <w:szCs w:val="24"/>
        </w:rPr>
        <w:t xml:space="preserve">План </w:t>
      </w:r>
    </w:p>
    <w:p w:rsidR="00276A07" w:rsidRPr="00276A07" w:rsidRDefault="00276A07" w:rsidP="00276A07">
      <w:pPr>
        <w:rPr>
          <w:b/>
          <w:sz w:val="24"/>
          <w:szCs w:val="24"/>
        </w:rPr>
      </w:pPr>
      <w:r w:rsidRPr="00276A07">
        <w:rPr>
          <w:b/>
          <w:sz w:val="24"/>
          <w:szCs w:val="24"/>
        </w:rPr>
        <w:t>По обеспечению противопожарных мероприятий по подготовке пунктов и организаций к работе в условиях осеннее- зимнего периода 2023- 2024 года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623"/>
        <w:gridCol w:w="3163"/>
      </w:tblGrid>
      <w:tr w:rsidR="00276A07" w:rsidRPr="00276A07" w:rsidTr="00276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№ 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proofErr w:type="spellStart"/>
            <w:r w:rsidRPr="00276A07">
              <w:rPr>
                <w:sz w:val="24"/>
                <w:szCs w:val="24"/>
              </w:rPr>
              <w:t>п</w:t>
            </w:r>
            <w:proofErr w:type="spellEnd"/>
            <w:r w:rsidRPr="00276A07">
              <w:rPr>
                <w:sz w:val="24"/>
                <w:szCs w:val="24"/>
              </w:rPr>
              <w:t>/</w:t>
            </w:r>
            <w:proofErr w:type="spellStart"/>
            <w:r w:rsidRPr="00276A07">
              <w:rPr>
                <w:sz w:val="24"/>
                <w:szCs w:val="24"/>
              </w:rPr>
              <w:t>п</w:t>
            </w:r>
            <w:proofErr w:type="spellEnd"/>
            <w:r w:rsidRPr="00276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 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Наименование мероприятий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  Сроки 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проведения 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76A07" w:rsidRPr="00276A07" w:rsidTr="00276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Провести месячник 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Октябрь –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 w:rsidP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Глава МО Комаров А.С.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</w:p>
        </w:tc>
      </w:tr>
      <w:tr w:rsidR="00276A07" w:rsidRPr="00276A07" w:rsidTr="00276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Содержать подъездные пути 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к пожарным водоемам в проезжем состоянии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с ноября по апрель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 w:rsidP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Глава МО Комаров А.С.</w:t>
            </w:r>
          </w:p>
        </w:tc>
      </w:tr>
      <w:tr w:rsidR="00276A07" w:rsidRPr="00276A07" w:rsidTr="00276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Провести проверку противопожарного состояния мест проведения новогодних и рождественских праздников 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( ДК, школы)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Декабрь- январь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 w:rsidP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Глава МО Комаров А.С.  </w:t>
            </w:r>
          </w:p>
        </w:tc>
      </w:tr>
      <w:tr w:rsidR="00276A07" w:rsidRPr="00276A07" w:rsidTr="00276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 Своевременно очищать от снега и льда дороги , подъезды и проходы к зданиям , сооружениям , а также доступы к пожарному инвентарю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по пожарной безопасности (см. список)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 </w:t>
            </w:r>
          </w:p>
        </w:tc>
      </w:tr>
      <w:tr w:rsidR="00276A07" w:rsidRPr="00276A07" w:rsidTr="00276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Устройство незамерзающих прорубей на открытых водоемах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в зимний период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 w:rsidP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Глава МО Комаров А.С. </w:t>
            </w:r>
          </w:p>
        </w:tc>
      </w:tr>
      <w:tr w:rsidR="00276A07" w:rsidRPr="00276A07" w:rsidTr="00276A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7" w:rsidRPr="00276A07" w:rsidRDefault="00276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>6.</w:t>
            </w:r>
          </w:p>
          <w:p w:rsidR="00276A07" w:rsidRPr="00276A07" w:rsidRDefault="00276A07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1.Организовать обучение населения мерам противопожарной </w:t>
            </w:r>
          </w:p>
          <w:p w:rsidR="00276A07" w:rsidRPr="00276A07" w:rsidRDefault="00276A07">
            <w:pPr>
              <w:contextualSpacing/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безопасности </w:t>
            </w:r>
          </w:p>
          <w:p w:rsidR="00276A07" w:rsidRPr="00276A07" w:rsidRDefault="00276A07">
            <w:pPr>
              <w:contextualSpacing/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2. Довести правила обучения </w:t>
            </w:r>
          </w:p>
          <w:p w:rsidR="00276A07" w:rsidRPr="00276A07" w:rsidRDefault="00276A07">
            <w:pPr>
              <w:contextualSpacing/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пожарной безопасности до </w:t>
            </w:r>
          </w:p>
          <w:p w:rsidR="00276A07" w:rsidRPr="00276A07" w:rsidRDefault="00276A07">
            <w:pPr>
              <w:contextualSpacing/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социально – неблагополучных семей под роспись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07" w:rsidRPr="00276A07" w:rsidRDefault="00276A07" w:rsidP="00276A07">
            <w:pPr>
              <w:rPr>
                <w:sz w:val="24"/>
                <w:szCs w:val="24"/>
              </w:rPr>
            </w:pPr>
            <w:r w:rsidRPr="00276A07">
              <w:rPr>
                <w:sz w:val="24"/>
                <w:szCs w:val="24"/>
              </w:rPr>
              <w:t xml:space="preserve">Глава МО Комаров А.С. </w:t>
            </w:r>
          </w:p>
        </w:tc>
      </w:tr>
    </w:tbl>
    <w:p w:rsidR="00276A07" w:rsidRDefault="00276A07" w:rsidP="00276A07">
      <w:pPr>
        <w:rPr>
          <w:sz w:val="28"/>
          <w:szCs w:val="28"/>
        </w:rPr>
      </w:pPr>
    </w:p>
    <w:p w:rsidR="00276A07" w:rsidRDefault="00276A07" w:rsidP="0027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6A07" w:rsidRDefault="00276A07" w:rsidP="00276A07">
      <w:pPr>
        <w:ind w:left="2880" w:firstLine="720"/>
        <w:rPr>
          <w:b/>
          <w:sz w:val="32"/>
          <w:szCs w:val="32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Default="000551A1">
      <w:pPr>
        <w:rPr>
          <w:rFonts w:ascii="Times New Roman" w:hAnsi="Times New Roman" w:cs="Times New Roman"/>
          <w:sz w:val="24"/>
          <w:szCs w:val="24"/>
        </w:rPr>
      </w:pPr>
    </w:p>
    <w:p w:rsidR="000551A1" w:rsidRPr="007F51BD" w:rsidRDefault="000551A1">
      <w:pPr>
        <w:rPr>
          <w:rFonts w:ascii="Times New Roman" w:hAnsi="Times New Roman" w:cs="Times New Roman"/>
          <w:sz w:val="24"/>
          <w:szCs w:val="24"/>
        </w:rPr>
      </w:pPr>
    </w:p>
    <w:sectPr w:rsidR="000551A1" w:rsidRPr="007F51BD" w:rsidSect="0024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8B78EE"/>
    <w:rsid w:val="000551A1"/>
    <w:rsid w:val="0019339A"/>
    <w:rsid w:val="002425B9"/>
    <w:rsid w:val="00276A07"/>
    <w:rsid w:val="003F3E73"/>
    <w:rsid w:val="007F51BD"/>
    <w:rsid w:val="008B78EE"/>
    <w:rsid w:val="008F2EBB"/>
    <w:rsid w:val="009D751E"/>
    <w:rsid w:val="00AD0066"/>
    <w:rsid w:val="00C54770"/>
    <w:rsid w:val="00DA1767"/>
    <w:rsid w:val="00E87E5B"/>
    <w:rsid w:val="00F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8EE"/>
    <w:rPr>
      <w:b/>
      <w:bCs/>
    </w:rPr>
  </w:style>
  <w:style w:type="paragraph" w:styleId="a5">
    <w:name w:val="header"/>
    <w:basedOn w:val="a"/>
    <w:link w:val="a6"/>
    <w:rsid w:val="007F5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F51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5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2023-11-24T05:20:00Z</cp:lastPrinted>
  <dcterms:created xsi:type="dcterms:W3CDTF">2023-11-22T11:57:00Z</dcterms:created>
  <dcterms:modified xsi:type="dcterms:W3CDTF">2023-11-24T05:20:00Z</dcterms:modified>
</cp:coreProperties>
</file>