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1" w:rsidRPr="00B46A06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6A0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17311" w:rsidRPr="00B46A06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6A06"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</w:t>
      </w:r>
    </w:p>
    <w:p w:rsidR="00A17311" w:rsidRPr="00B46A06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6A06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</w:t>
      </w:r>
    </w:p>
    <w:p w:rsidR="00A17311" w:rsidRPr="00B46A06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6A06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A17311" w:rsidRPr="00B46A06" w:rsidRDefault="00A17311" w:rsidP="00A173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11" w:rsidRPr="00B46A06" w:rsidRDefault="00A17311" w:rsidP="00A17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A0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17311" w:rsidRPr="00537B5A" w:rsidRDefault="00A17311" w:rsidP="00A17311">
      <w:pPr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от                                          </w:t>
      </w:r>
      <w:r w:rsidR="00537B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7B5A">
        <w:rPr>
          <w:rFonts w:ascii="Times New Roman" w:hAnsi="Times New Roman" w:cs="Times New Roman"/>
          <w:sz w:val="24"/>
          <w:szCs w:val="24"/>
        </w:rPr>
        <w:t xml:space="preserve"> № ПРОЕКТ                         п.Октябрьский </w:t>
      </w:r>
    </w:p>
    <w:p w:rsidR="00A17311" w:rsidRPr="00537B5A" w:rsidRDefault="00A17311" w:rsidP="00A173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 О  закладке и ведении электронных </w:t>
      </w:r>
    </w:p>
    <w:p w:rsidR="00A17311" w:rsidRPr="00537B5A" w:rsidRDefault="00A17311" w:rsidP="00A173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B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книг учета</w:t>
      </w:r>
    </w:p>
    <w:p w:rsidR="00A17311" w:rsidRPr="00537B5A" w:rsidRDefault="00A17311" w:rsidP="00A173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>личных подсобных хозяйств</w:t>
      </w:r>
    </w:p>
    <w:p w:rsidR="00A17311" w:rsidRPr="00537B5A" w:rsidRDefault="00A17311" w:rsidP="00A173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>на период 2024г., 2025г.,2026г.,2027 г.,</w:t>
      </w:r>
      <w:r w:rsidR="00537B5A">
        <w:rPr>
          <w:rFonts w:ascii="Times New Roman" w:hAnsi="Times New Roman" w:cs="Times New Roman"/>
          <w:sz w:val="24"/>
          <w:szCs w:val="24"/>
        </w:rPr>
        <w:t>2028 г.</w:t>
      </w:r>
      <w:r w:rsidRPr="00537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B5A" w:rsidRPr="00537B5A" w:rsidRDefault="00537B5A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537B5A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Pr="00537B5A">
        <w:rPr>
          <w:rFonts w:ascii="Times New Roman" w:hAnsi="Times New Roman" w:cs="Times New Roman"/>
          <w:color w:val="000000"/>
          <w:sz w:val="24"/>
          <w:szCs w:val="24"/>
        </w:rPr>
        <w:t xml:space="preserve"> книг»,  и в целях учета личных подсобных хозяйств на территории Октябрьского  муниципального образования</w:t>
      </w:r>
      <w:r w:rsidRPr="00537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B5A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  администрация муниципального образования ПОСТАНОВЛЯЕТ :</w:t>
      </w:r>
    </w:p>
    <w:p w:rsidR="00A17311" w:rsidRPr="00537B5A" w:rsidRDefault="00A17311" w:rsidP="00A17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1. Организовать на территории Октябрьского муниципального образования закладку  </w:t>
      </w:r>
      <w:proofErr w:type="spellStart"/>
      <w:r w:rsidRPr="00537B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3. Записи в </w:t>
      </w:r>
      <w:proofErr w:type="spellStart"/>
      <w:r w:rsidRPr="00537B5A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4. При ведении  </w:t>
      </w:r>
      <w:proofErr w:type="spellStart"/>
      <w:r w:rsidRPr="00537B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5. Ответственным за ведение </w:t>
      </w:r>
      <w:proofErr w:type="spellStart"/>
      <w:r w:rsidRPr="00537B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книг в установленном порядке и их сохранность назначить главного специалиста </w:t>
      </w:r>
      <w:proofErr w:type="spellStart"/>
      <w:r w:rsidRPr="00537B5A">
        <w:rPr>
          <w:rFonts w:ascii="Times New Roman" w:hAnsi="Times New Roman" w:cs="Times New Roman"/>
          <w:sz w:val="24"/>
          <w:szCs w:val="24"/>
        </w:rPr>
        <w:t>Фугарь</w:t>
      </w:r>
      <w:proofErr w:type="spellEnd"/>
      <w:r w:rsidRPr="00537B5A">
        <w:rPr>
          <w:rFonts w:ascii="Times New Roman" w:hAnsi="Times New Roman" w:cs="Times New Roman"/>
          <w:sz w:val="24"/>
          <w:szCs w:val="24"/>
        </w:rPr>
        <w:t xml:space="preserve"> Наталью Николаевну .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6. Разместить настоящее постановление на официальном сайте администрации Октябрьского  муниципального образования 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оставляю за собой. 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A">
        <w:rPr>
          <w:rFonts w:ascii="Times New Roman" w:hAnsi="Times New Roman" w:cs="Times New Roman"/>
          <w:sz w:val="24"/>
          <w:szCs w:val="24"/>
        </w:rPr>
        <w:t>8. Постановление вступает в силу с 01 января 2024 года,</w:t>
      </w:r>
      <w:bookmarkStart w:id="0" w:name="_GoBack"/>
      <w:bookmarkEnd w:id="0"/>
      <w:r w:rsidRPr="00537B5A">
        <w:rPr>
          <w:rFonts w:ascii="Times New Roman" w:hAnsi="Times New Roman" w:cs="Times New Roman"/>
          <w:sz w:val="24"/>
          <w:szCs w:val="24"/>
        </w:rPr>
        <w:t xml:space="preserve"> за исключением п. 2, который вступает в силу с 01 февраля 2024 года.</w:t>
      </w:r>
    </w:p>
    <w:p w:rsidR="00A17311" w:rsidRPr="00537B5A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311" w:rsidRPr="00537B5A" w:rsidRDefault="00A17311" w:rsidP="00A173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386"/>
        <w:gridCol w:w="3391"/>
      </w:tblGrid>
      <w:tr w:rsidR="00A17311" w:rsidRPr="00537B5A" w:rsidTr="00F76A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11" w:rsidRPr="00537B5A" w:rsidRDefault="00A17311" w:rsidP="00F76A7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5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37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37B5A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A17311" w:rsidRPr="00537B5A" w:rsidRDefault="00A17311" w:rsidP="00A1731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17311" w:rsidRPr="00537B5A" w:rsidRDefault="00A17311" w:rsidP="00F76A7E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17311" w:rsidRPr="00537B5A" w:rsidRDefault="00A17311" w:rsidP="00537B5A">
            <w:pPr>
              <w:tabs>
                <w:tab w:val="left" w:pos="87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B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А.С.Комаров</w:t>
            </w:r>
          </w:p>
          <w:p w:rsidR="00A17311" w:rsidRPr="00537B5A" w:rsidRDefault="00A17311" w:rsidP="00F76A7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11" w:rsidRPr="00537B5A" w:rsidRDefault="00A17311" w:rsidP="00F76A7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11" w:rsidRPr="00537B5A" w:rsidRDefault="00A17311" w:rsidP="00F76A7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311" w:rsidRDefault="00A17311"/>
    <w:sectPr w:rsidR="00A17311" w:rsidSect="00C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311"/>
    <w:rsid w:val="00537B5A"/>
    <w:rsid w:val="00A17311"/>
    <w:rsid w:val="00C3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1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3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17311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2023-12-25T11:02:00Z</dcterms:created>
  <dcterms:modified xsi:type="dcterms:W3CDTF">2023-12-25T11:24:00Z</dcterms:modified>
</cp:coreProperties>
</file>